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6F3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AD26F3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AD26F3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/>
      </w:tblPr>
      <w:tblGrid>
        <w:gridCol w:w="10010"/>
      </w:tblGrid>
      <w:tr w:rsidR="008D6EC4" w:rsidRPr="00977033" w:rsidTr="008D6EC4">
        <w:trPr>
          <w:trHeight w:val="1542"/>
          <w:jc w:val="center"/>
        </w:trPr>
        <w:tc>
          <w:tcPr>
            <w:tcW w:w="0" w:type="auto"/>
            <w:hideMark/>
          </w:tcPr>
          <w:p w:rsidR="008D6EC4" w:rsidRPr="00977033" w:rsidRDefault="008D6EC4" w:rsidP="00977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77033">
              <w:rPr>
                <w:b/>
                <w:color w:val="000000"/>
                <w:sz w:val="28"/>
                <w:szCs w:val="28"/>
              </w:rPr>
              <w:t xml:space="preserve">О назначении публичных слушаний по вопросу </w:t>
            </w:r>
            <w:r w:rsidR="00977033" w:rsidRPr="00977033">
              <w:rPr>
                <w:b/>
                <w:color w:val="000000"/>
                <w:sz w:val="28"/>
                <w:szCs w:val="28"/>
              </w:rPr>
              <w:t xml:space="preserve">по вопросу изменения территориальной зоны с рекреационных (Р-2,Р-3) на зону сельскохозяйственных угодий (С-2) земельного участка в кадастровом квартале 02:21:200601, расположенном по адресу: РБ, Дуванский район, д. Семериковка, ул. </w:t>
            </w:r>
            <w:proofErr w:type="spellStart"/>
            <w:r w:rsidR="00977033" w:rsidRPr="00977033">
              <w:rPr>
                <w:b/>
                <w:color w:val="000000"/>
                <w:sz w:val="28"/>
                <w:szCs w:val="28"/>
              </w:rPr>
              <w:t>Айская</w:t>
            </w:r>
            <w:proofErr w:type="spellEnd"/>
            <w:r w:rsidR="00977033" w:rsidRPr="00977033">
              <w:rPr>
                <w:b/>
                <w:color w:val="000000"/>
                <w:sz w:val="28"/>
                <w:szCs w:val="28"/>
              </w:rPr>
              <w:t>, д. 6а</w:t>
            </w:r>
          </w:p>
        </w:tc>
      </w:tr>
    </w:tbl>
    <w:p w:rsidR="008D6EC4" w:rsidRDefault="008D6EC4" w:rsidP="008D6EC4">
      <w:pPr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соответствии со ст. 40 Градостроительного кодекса Российской Федерации</w:t>
      </w:r>
      <w:r>
        <w:rPr>
          <w:color w:val="000000"/>
        </w:rPr>
        <w:t>,</w:t>
      </w:r>
      <w:r>
        <w:rPr>
          <w:sz w:val="28"/>
          <w:szCs w:val="28"/>
        </w:rPr>
        <w:t xml:space="preserve"> Решением Совета сельского поселения Сикияз</w:t>
      </w:r>
      <w:r w:rsidR="00977033">
        <w:rPr>
          <w:sz w:val="28"/>
          <w:szCs w:val="28"/>
        </w:rPr>
        <w:t>с</w:t>
      </w:r>
      <w:r>
        <w:rPr>
          <w:sz w:val="28"/>
          <w:szCs w:val="28"/>
        </w:rPr>
        <w:t>кий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п.3  ст. 11 Устава  сельского поселения Сикиязский сельсовет муниципального района Дуванский район Республики</w:t>
      </w:r>
      <w:proofErr w:type="gramEnd"/>
      <w:r>
        <w:rPr>
          <w:sz w:val="28"/>
          <w:szCs w:val="28"/>
        </w:rPr>
        <w:t xml:space="preserve"> Башкортостан, в </w:t>
      </w:r>
      <w:r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</w:p>
    <w:p w:rsidR="008D6EC4" w:rsidRDefault="008D6EC4" w:rsidP="008D6EC4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8D6EC4" w:rsidRDefault="008D6EC4" w:rsidP="008D6EC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На основании заявления Усова В.А. назначить и провести публичные слушания </w:t>
      </w:r>
      <w:r>
        <w:rPr>
          <w:sz w:val="28"/>
          <w:szCs w:val="28"/>
        </w:rPr>
        <w:t xml:space="preserve">на 19.03.2019 года в 15-00 часов по адресу: 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>
        <w:rPr>
          <w:color w:val="000000"/>
          <w:sz w:val="28"/>
          <w:szCs w:val="28"/>
        </w:rPr>
        <w:t xml:space="preserve">по вопросу изменения территориальной зоны с рекреационных (Р-2,Р-3) на зону сельскохозяйственных </w:t>
      </w:r>
      <w:r w:rsidR="004F0015">
        <w:rPr>
          <w:color w:val="000000"/>
          <w:sz w:val="28"/>
          <w:szCs w:val="28"/>
        </w:rPr>
        <w:t xml:space="preserve">угодий (С-2) земельного участка </w:t>
      </w:r>
      <w:r w:rsidR="00A55119">
        <w:rPr>
          <w:color w:val="000000"/>
          <w:sz w:val="28"/>
          <w:szCs w:val="28"/>
        </w:rPr>
        <w:t>в кадастровом квартале</w:t>
      </w:r>
      <w:r w:rsidR="004F0015">
        <w:rPr>
          <w:color w:val="000000"/>
          <w:sz w:val="28"/>
          <w:szCs w:val="28"/>
        </w:rPr>
        <w:t xml:space="preserve"> 02:21:200601</w:t>
      </w:r>
      <w:r w:rsidR="00A55119">
        <w:rPr>
          <w:color w:val="000000"/>
          <w:sz w:val="28"/>
          <w:szCs w:val="28"/>
        </w:rPr>
        <w:t xml:space="preserve">, расположенном по адресу: РБ, Дуванский район, д. Семериковка, ул. </w:t>
      </w:r>
      <w:proofErr w:type="spellStart"/>
      <w:r w:rsidR="00A55119">
        <w:rPr>
          <w:color w:val="000000"/>
          <w:sz w:val="28"/>
          <w:szCs w:val="28"/>
        </w:rPr>
        <w:t>Айская</w:t>
      </w:r>
      <w:proofErr w:type="spellEnd"/>
      <w:r w:rsidR="00A55119">
        <w:rPr>
          <w:color w:val="000000"/>
          <w:sz w:val="28"/>
          <w:szCs w:val="28"/>
        </w:rPr>
        <w:t xml:space="preserve">, д. 6а, площадью </w:t>
      </w:r>
      <w:r w:rsidR="0010068F">
        <w:rPr>
          <w:color w:val="000000"/>
          <w:sz w:val="28"/>
          <w:szCs w:val="28"/>
        </w:rPr>
        <w:t>3753 кв</w:t>
      </w:r>
      <w:proofErr w:type="gramStart"/>
      <w:r w:rsidR="0010068F">
        <w:rPr>
          <w:color w:val="000000"/>
          <w:sz w:val="28"/>
          <w:szCs w:val="28"/>
        </w:rPr>
        <w:t>.м</w:t>
      </w:r>
      <w:proofErr w:type="gramEnd"/>
      <w:r w:rsidR="00A55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D6EC4" w:rsidRPr="0010068F" w:rsidRDefault="008D6EC4" w:rsidP="001006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8D6EC4" w:rsidRDefault="008D6EC4" w:rsidP="008D6E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0" w:name="clb790259"/>
      <w:r>
        <w:rPr>
          <w:sz w:val="28"/>
          <w:szCs w:val="28"/>
        </w:rPr>
        <w:t xml:space="preserve"> </w:t>
      </w:r>
      <w:hyperlink r:id="rId6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0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8D6EC4">
      <w:pPr>
        <w:shd w:val="clear" w:color="auto" w:fill="FFFFFF"/>
        <w:spacing w:line="255" w:lineRule="atLeast"/>
        <w:textAlignment w:val="top"/>
        <w:rPr>
          <w:rFonts w:ascii="Helvetica" w:hAnsi="Helvetica"/>
          <w:vanish/>
          <w:color w:val="000000"/>
        </w:rPr>
      </w:pPr>
    </w:p>
    <w:p w:rsidR="008D6EC4" w:rsidRDefault="008D6EC4" w:rsidP="008D6EC4">
      <w:pPr>
        <w:shd w:val="clear" w:color="auto" w:fill="FFFFFF"/>
        <w:spacing w:line="255" w:lineRule="atLeast"/>
        <w:textAlignment w:val="top"/>
        <w:rPr>
          <w:rFonts w:ascii="Helvetica" w:hAnsi="Helvetica"/>
          <w:vanish/>
          <w:color w:val="000000"/>
        </w:rPr>
      </w:pPr>
    </w:p>
    <w:p w:rsidR="008D6EC4" w:rsidRDefault="00AD26F3" w:rsidP="008D6EC4">
      <w:pPr>
        <w:shd w:val="clear" w:color="auto" w:fill="FFFFFF"/>
        <w:spacing w:line="270" w:lineRule="atLeast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7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Default="008D6EC4" w:rsidP="008D6EC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proofErr w:type="gramStart"/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sz w:val="28"/>
          <w:szCs w:val="28"/>
        </w:rPr>
        <w:lastRenderedPageBreak/>
        <w:t xml:space="preserve"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  <w:proofErr w:type="gramEnd"/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разрешение, не позднее пяти дней до даты проведения публичных слушаний направить в комиссию </w:t>
      </w:r>
      <w:r>
        <w:rPr>
          <w:rFonts w:ascii="Times New Roman" w:hAnsi="Times New Roman"/>
          <w:color w:val="000000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 xml:space="preserve">5. </w:t>
      </w:r>
      <w:proofErr w:type="gramStart"/>
      <w:r w:rsidR="008D6EC4">
        <w:rPr>
          <w:color w:val="000000"/>
          <w:sz w:val="28"/>
          <w:szCs w:val="28"/>
        </w:rPr>
        <w:t>Разместить заключение</w:t>
      </w:r>
      <w:proofErr w:type="gramEnd"/>
      <w:r w:rsidR="008D6EC4">
        <w:rPr>
          <w:color w:val="000000"/>
          <w:sz w:val="28"/>
          <w:szCs w:val="28"/>
        </w:rPr>
        <w:t xml:space="preserve">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proofErr w:type="gramStart"/>
      <w:r w:rsidR="008D6E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6E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7D42A2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106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7D42A2">
        <w:rPr>
          <w:b/>
          <w:sz w:val="28"/>
          <w:szCs w:val="28"/>
        </w:rPr>
        <w:t xml:space="preserve"> 19.02.2019</w:t>
      </w:r>
      <w:r w:rsidR="008D6EC4">
        <w:rPr>
          <w:b/>
          <w:sz w:val="28"/>
          <w:szCs w:val="28"/>
        </w:rPr>
        <w:t xml:space="preserve"> г.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sz w:val="24"/>
          <w:szCs w:val="24"/>
        </w:rPr>
      </w:pPr>
      <w:r>
        <w:t xml:space="preserve"> 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>
      <w:pPr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ИНФОРМАЦИОННОЕ СООБЩЕНИЕ</w:t>
      </w:r>
    </w:p>
    <w:p w:rsidR="008D6EC4" w:rsidRDefault="008D6EC4" w:rsidP="008D6EC4">
      <w:pPr>
        <w:jc w:val="both"/>
        <w:rPr>
          <w:sz w:val="28"/>
          <w:szCs w:val="28"/>
        </w:rPr>
      </w:pPr>
    </w:p>
    <w:p w:rsidR="008D6EC4" w:rsidRDefault="008D6EC4" w:rsidP="007D42A2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Сикиязский сельсовет МР Дуванский район РБ проводит публичные слушания, по вопросу</w:t>
      </w:r>
      <w:r w:rsidR="007D42A2">
        <w:rPr>
          <w:sz w:val="28"/>
          <w:szCs w:val="28"/>
        </w:rPr>
        <w:t xml:space="preserve"> </w:t>
      </w:r>
      <w:r w:rsidR="007D42A2">
        <w:rPr>
          <w:color w:val="000000"/>
          <w:sz w:val="28"/>
          <w:szCs w:val="28"/>
        </w:rPr>
        <w:t xml:space="preserve">изменения территориальной зоны с рекреационных (Р-2,Р-3) на зону сельскохозяйственных угодий (С-2) земельного участка в кадастровом квартале 02:21:200601, расположенного по адресу: РБ, Дуванский район, д. Семериковка, ул. </w:t>
      </w:r>
      <w:proofErr w:type="spellStart"/>
      <w:r w:rsidR="007D42A2">
        <w:rPr>
          <w:color w:val="000000"/>
          <w:sz w:val="28"/>
          <w:szCs w:val="28"/>
        </w:rPr>
        <w:t>Айская</w:t>
      </w:r>
      <w:proofErr w:type="spellEnd"/>
      <w:r w:rsidR="007D42A2">
        <w:rPr>
          <w:color w:val="000000"/>
          <w:sz w:val="28"/>
          <w:szCs w:val="28"/>
        </w:rPr>
        <w:t>, д. 6а, площадью 3753 кв</w:t>
      </w:r>
      <w:proofErr w:type="gramStart"/>
      <w:r w:rsidR="007D42A2">
        <w:rPr>
          <w:color w:val="000000"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которые состоятся </w:t>
      </w:r>
      <w:r w:rsidR="007D42A2">
        <w:rPr>
          <w:sz w:val="28"/>
          <w:szCs w:val="28"/>
        </w:rPr>
        <w:t>19 марта</w:t>
      </w:r>
      <w:r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15-00 часов по адресу: РБ, Дуванский район, с. Сикияз, ул. Д.М. Араловец, д.2в, в здании Администрации  СП Сикиязский сельсовет МР Дуванский район РБ.</w:t>
      </w:r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Письменные предложения 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СП Сикиязский сельсовет МР Дуванский район РБ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Сикияз, ул. Д.М. 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слушаний.</w:t>
      </w: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rPr>
          <w:sz w:val="18"/>
          <w:szCs w:val="18"/>
        </w:rPr>
      </w:pPr>
    </w:p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8D6EC4" w:rsidRDefault="008D6EC4" w:rsidP="008D6EC4">
      <w:pPr>
        <w:jc w:val="both"/>
        <w:rPr>
          <w:sz w:val="24"/>
          <w:szCs w:val="24"/>
        </w:rPr>
      </w:pPr>
    </w:p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F5D92"/>
    <w:rsid w:val="00490078"/>
    <w:rsid w:val="004F0015"/>
    <w:rsid w:val="005179A8"/>
    <w:rsid w:val="00521C0A"/>
    <w:rsid w:val="005628DC"/>
    <w:rsid w:val="00594B91"/>
    <w:rsid w:val="005C042E"/>
    <w:rsid w:val="006B047B"/>
    <w:rsid w:val="006E798F"/>
    <w:rsid w:val="00723D37"/>
    <w:rsid w:val="007D42A2"/>
    <w:rsid w:val="0086053A"/>
    <w:rsid w:val="008B6BD3"/>
    <w:rsid w:val="008D6EC4"/>
    <w:rsid w:val="009103DA"/>
    <w:rsid w:val="009572B9"/>
    <w:rsid w:val="00977033"/>
    <w:rsid w:val="00983F12"/>
    <w:rsid w:val="009C15F1"/>
    <w:rsid w:val="00A55119"/>
    <w:rsid w:val="00AD26F3"/>
    <w:rsid w:val="00B266DC"/>
    <w:rsid w:val="00BE1A65"/>
    <w:rsid w:val="00C26631"/>
    <w:rsid w:val="00C97AD9"/>
    <w:rsid w:val="00D53902"/>
    <w:rsid w:val="00DB3930"/>
    <w:rsid w:val="00DC27D6"/>
    <w:rsid w:val="00DC3F55"/>
    <w:rsid w:val="00E50352"/>
    <w:rsid w:val="00E608A5"/>
    <w:rsid w:val="00E645AE"/>
    <w:rsid w:val="00E86607"/>
    <w:rsid w:val="00F47FF9"/>
    <w:rsid w:val="00F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.mail.ru/clb1214203/help.mail.ru/mail-help/auth/multi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iyaz_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user</cp:lastModifiedBy>
  <cp:revision>5</cp:revision>
  <cp:lastPrinted>2019-02-26T09:38:00Z</cp:lastPrinted>
  <dcterms:created xsi:type="dcterms:W3CDTF">2019-02-26T09:43:00Z</dcterms:created>
  <dcterms:modified xsi:type="dcterms:W3CDTF">2019-02-27T06:33:00Z</dcterms:modified>
</cp:coreProperties>
</file>