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AD" w:rsidRPr="00C47265" w:rsidRDefault="00BF37AD" w:rsidP="00BF37AD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C47265">
        <w:rPr>
          <w:noProof/>
          <w:sz w:val="24"/>
          <w:szCs w:val="24"/>
        </w:rPr>
        <w:pict>
          <v:rect id="_x0000_s1026" style="position:absolute;margin-left:4in;margin-top:-10.2pt;width:220.95pt;height:109.95pt;z-index:251660288" filled="f" strokecolor="white">
            <v:textbox style="mso-next-textbox:#_x0000_s1026" inset="1pt,1pt,1pt,1pt">
              <w:txbxContent>
                <w:p w:rsidR="00BF37AD" w:rsidRPr="00295FA7" w:rsidRDefault="00BF37AD" w:rsidP="00BF3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>Администрация</w:t>
                  </w:r>
                </w:p>
                <w:p w:rsidR="00BF37AD" w:rsidRDefault="00BF37AD" w:rsidP="00BF3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 xml:space="preserve">сельского поселения </w:t>
                  </w:r>
                </w:p>
                <w:p w:rsidR="00BF37AD" w:rsidRPr="00295FA7" w:rsidRDefault="00BF37AD" w:rsidP="00BF3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 xml:space="preserve">Сикиязский сельсовет </w:t>
                  </w:r>
                </w:p>
                <w:p w:rsidR="00BF37AD" w:rsidRDefault="00BF37AD" w:rsidP="00BF3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 xml:space="preserve">муниципального района </w:t>
                  </w:r>
                </w:p>
                <w:p w:rsidR="00BF37AD" w:rsidRDefault="00BF37AD" w:rsidP="00BF3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>Дуванский район</w:t>
                  </w:r>
                </w:p>
                <w:p w:rsidR="00BF37AD" w:rsidRPr="009D508B" w:rsidRDefault="00BF37AD" w:rsidP="00BF37AD">
                  <w:pPr>
                    <w:jc w:val="center"/>
                  </w:pPr>
                  <w:r>
                    <w:t>Республики Башкортостан</w:t>
                  </w:r>
                </w:p>
                <w:p w:rsidR="00BF37AD" w:rsidRPr="00163613" w:rsidRDefault="00BF37AD" w:rsidP="00BF37AD"/>
                <w:p w:rsidR="00BF37AD" w:rsidRPr="00D8327D" w:rsidRDefault="00BF37AD" w:rsidP="00BF37AD">
                  <w:pPr>
                    <w:pStyle w:val="3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452532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,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Дуванский район, с. </w:t>
                  </w:r>
                  <w:proofErr w:type="spellStart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Сикияз</w:t>
                  </w:r>
                  <w:proofErr w:type="spellEnd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,</w:t>
                  </w:r>
                </w:p>
                <w:p w:rsidR="00BF37AD" w:rsidRPr="00405880" w:rsidRDefault="00BF37AD" w:rsidP="00BF37AD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ул.Д.М.Араловец,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2в</w:t>
                  </w:r>
                </w:p>
                <w:p w:rsidR="00BF37AD" w:rsidRPr="00D8327D" w:rsidRDefault="00BF37AD" w:rsidP="00BF37AD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тел. </w:t>
                  </w: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2-63-18,</w:t>
                  </w:r>
                </w:p>
                <w:p w:rsidR="00BF37AD" w:rsidRPr="00663D29" w:rsidRDefault="00BF37AD" w:rsidP="00BF37AD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E-mail: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sikiyaz_sp@mail.ru</w:t>
                  </w:r>
                </w:p>
                <w:p w:rsidR="00BF37AD" w:rsidRPr="002D128D" w:rsidRDefault="00BF37AD" w:rsidP="00BF37AD">
                  <w:pPr>
                    <w:pStyle w:val="3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  <w:p w:rsidR="00BF37AD" w:rsidRPr="00D8327D" w:rsidRDefault="00BF37AD" w:rsidP="00BF37A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C47265">
        <w:rPr>
          <w:noProof/>
          <w:sz w:val="24"/>
          <w:szCs w:val="24"/>
        </w:rPr>
        <w:pict>
          <v:rect id="_x0000_s1027" style="position:absolute;margin-left:-12.85pt;margin-top:-8.15pt;width:225pt;height:107.9pt;z-index:251661312" filled="f" strokecolor="white">
            <v:textbox style="mso-next-textbox:#_x0000_s1027" inset="1pt,1pt,1pt,1pt">
              <w:txbxContent>
                <w:p w:rsidR="00BF37AD" w:rsidRDefault="00BF37AD" w:rsidP="00BF37AD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BF37AD" w:rsidRPr="00295FA7" w:rsidRDefault="00BF37AD" w:rsidP="00BF37AD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proofErr w:type="spellStart"/>
                  <w:r w:rsidRPr="00295FA7">
                    <w:rPr>
                      <w:rFonts w:ascii="Times Cyr Bash Normal" w:hAnsi="Times Cyr Bash Normal"/>
                      <w:sz w:val="20"/>
                    </w:rPr>
                    <w:t>Дыуан</w:t>
                  </w:r>
                  <w:proofErr w:type="spellEnd"/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районы </w:t>
                  </w:r>
                </w:p>
                <w:p w:rsidR="00BF37AD" w:rsidRDefault="00BF37AD" w:rsidP="00BF37AD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 w:val="20"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sz w:val="20"/>
                    </w:rPr>
                    <w:t xml:space="preserve"> район</w:t>
                  </w:r>
                </w:p>
                <w:p w:rsidR="00BF37AD" w:rsidRDefault="00BF37AD" w:rsidP="00BF37AD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</w:t>
                  </w:r>
                  <w:r w:rsidRPr="00295FA7">
                    <w:rPr>
                      <w:rFonts w:ascii="Times Cyr Bash Normal" w:hAnsi="Times Cyr Bash Normal"/>
                      <w:bCs/>
                      <w:iCs/>
                      <w:sz w:val="20"/>
                    </w:rPr>
                    <w:t>№икея</w:t>
                  </w:r>
                  <w:proofErr w:type="gramStart"/>
                  <w:r w:rsidRPr="00295FA7">
                    <w:rPr>
                      <w:rFonts w:ascii="Times Cyr Bash Normal" w:hAnsi="Times Cyr Bash Normal"/>
                      <w:bCs/>
                      <w:iCs/>
                      <w:sz w:val="20"/>
                    </w:rPr>
                    <w:t>6</w:t>
                  </w:r>
                  <w:proofErr w:type="gramEnd"/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 </w:t>
                  </w:r>
                  <w:proofErr w:type="spellStart"/>
                  <w:r w:rsidRPr="00295FA7">
                    <w:rPr>
                      <w:rFonts w:ascii="Times Cyr Bash Normal" w:hAnsi="Times Cyr Bash Normal"/>
                      <w:sz w:val="20"/>
                    </w:rPr>
                    <w:t>ауыл</w:t>
                  </w:r>
                  <w:proofErr w:type="spellEnd"/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 </w:t>
                  </w:r>
                  <w:proofErr w:type="spellStart"/>
                  <w:r w:rsidRPr="00295FA7">
                    <w:rPr>
                      <w:rFonts w:ascii="Times Cyr Bash Normal" w:hAnsi="Times Cyr Bash Normal"/>
                      <w:sz w:val="20"/>
                    </w:rPr>
                    <w:t>советыауыл</w:t>
                  </w:r>
                  <w:proofErr w:type="spellEnd"/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</w:t>
                  </w:r>
                </w:p>
                <w:p w:rsidR="00BF37AD" w:rsidRPr="00295FA7" w:rsidRDefault="00BF37AD" w:rsidP="00BF37AD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sz w:val="20"/>
                    </w:rPr>
                    <w:t>бил2м23е хакими2те</w:t>
                  </w:r>
                </w:p>
                <w:p w:rsidR="00BF37AD" w:rsidRPr="00D8327D" w:rsidRDefault="00BF37AD" w:rsidP="00BF37AD">
                  <w:pPr>
                    <w:pStyle w:val="21"/>
                    <w:rPr>
                      <w:rFonts w:ascii="Times Cyr Bash Normal" w:hAnsi="Times Cyr Bash Normal"/>
                      <w:i/>
                      <w:sz w:val="20"/>
                    </w:rPr>
                  </w:pPr>
                </w:p>
                <w:p w:rsidR="00BF37AD" w:rsidRPr="00163613" w:rsidRDefault="00BF37AD" w:rsidP="00BF37AD">
                  <w:pPr>
                    <w:jc w:val="center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bCs/>
                      <w:sz w:val="16"/>
                      <w:szCs w:val="16"/>
                    </w:rPr>
                    <w:t>452532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Дыуан</w:t>
                  </w:r>
                  <w:proofErr w:type="spellEnd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районы, </w:t>
                  </w:r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>№икея</w:t>
                  </w:r>
                  <w:proofErr w:type="gramStart"/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>6</w:t>
                  </w:r>
                  <w:proofErr w:type="gramEnd"/>
                  <w:r w:rsidRPr="00D8327D">
                    <w:rPr>
                      <w:rFonts w:ascii="Times Cyr Bash Normal" w:hAnsi="Times Cyr Bash Normal"/>
                      <w:i/>
                      <w:sz w:val="16"/>
                      <w:szCs w:val="16"/>
                    </w:rPr>
                    <w:t xml:space="preserve"> </w:t>
                  </w:r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ауылы</w:t>
                  </w:r>
                  <w:proofErr w:type="spellEnd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,</w:t>
                  </w:r>
                </w:p>
                <w:p w:rsidR="00BF37AD" w:rsidRPr="00D8327D" w:rsidRDefault="00BF37AD" w:rsidP="00BF37AD">
                  <w:pPr>
                    <w:jc w:val="center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Д.М.Араловец</w:t>
                  </w:r>
                  <w:proofErr w:type="spellEnd"/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, 2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в</w:t>
                  </w:r>
                </w:p>
                <w:p w:rsidR="00BF37AD" w:rsidRPr="00016944" w:rsidRDefault="00BF37AD" w:rsidP="00BF37A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тел</w:t>
                  </w:r>
                  <w:r w:rsidRPr="00016944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. </w:t>
                  </w:r>
                  <w:r w:rsidRPr="00016944">
                    <w:rPr>
                      <w:bCs/>
                      <w:sz w:val="16"/>
                      <w:szCs w:val="16"/>
                    </w:rPr>
                    <w:t>2-63-18,</w:t>
                  </w:r>
                </w:p>
                <w:p w:rsidR="00BF37AD" w:rsidRPr="00663D29" w:rsidRDefault="00BF37AD" w:rsidP="00BF37AD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D8327D">
                    <w:rPr>
                      <w:bCs/>
                      <w:sz w:val="16"/>
                      <w:szCs w:val="16"/>
                      <w:lang w:val="en-US"/>
                    </w:rPr>
                    <w:t>E-mail</w:t>
                  </w:r>
                  <w:r w:rsidRPr="00546BA2">
                    <w:rPr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Pr="00D8327D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sikiyaz_sp@mail.ru</w:t>
                  </w:r>
                </w:p>
                <w:p w:rsidR="00BF37AD" w:rsidRPr="00D8327D" w:rsidRDefault="00BF37AD" w:rsidP="00BF37AD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BF37AD" w:rsidRPr="00D8327D" w:rsidRDefault="00BF37AD" w:rsidP="00BF37AD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  <w:lang w:val="en-US"/>
                    </w:rPr>
                  </w:pPr>
                  <w:r w:rsidRPr="00D8327D">
                    <w:rPr>
                      <w:rFonts w:ascii="Arial New Bash" w:hAnsi="Arial New Bash"/>
                      <w:b/>
                      <w:bCs/>
                      <w:sz w:val="18"/>
                      <w:lang w:val="en-US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  <w:r w:rsidRPr="00C4726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5.2pt;width:58.05pt;height:54pt;z-index:251662336" filled="t">
            <v:imagedata r:id="rId5" o:title=""/>
            <w10:wrap type="topAndBottom"/>
          </v:shape>
          <o:OLEObject Type="Embed" ProgID="Word.Picture.8" ShapeID="_x0000_s1028" DrawAspect="Content" ObjectID="_1565612585" r:id="rId6"/>
        </w:pict>
      </w:r>
    </w:p>
    <w:p w:rsidR="00BF37AD" w:rsidRPr="00C47265" w:rsidRDefault="00BF37AD" w:rsidP="00BF37AD">
      <w:pPr>
        <w:rPr>
          <w:sz w:val="24"/>
          <w:szCs w:val="24"/>
        </w:rPr>
      </w:pPr>
    </w:p>
    <w:p w:rsidR="00BF37AD" w:rsidRPr="00C47265" w:rsidRDefault="00BF37AD" w:rsidP="00BF37AD">
      <w:pPr>
        <w:ind w:left="-426"/>
        <w:jc w:val="center"/>
        <w:rPr>
          <w:sz w:val="24"/>
          <w:szCs w:val="24"/>
        </w:rPr>
      </w:pPr>
    </w:p>
    <w:p w:rsidR="00BF37AD" w:rsidRPr="00C47265" w:rsidRDefault="00BF37AD" w:rsidP="00BF37AD">
      <w:pPr>
        <w:rPr>
          <w:sz w:val="24"/>
          <w:szCs w:val="24"/>
        </w:rPr>
      </w:pPr>
    </w:p>
    <w:p w:rsidR="00BF37AD" w:rsidRPr="00C47265" w:rsidRDefault="00BF37AD" w:rsidP="00BF37AD">
      <w:pPr>
        <w:ind w:left="-426"/>
        <w:jc w:val="center"/>
      </w:pPr>
      <w:r w:rsidRPr="00C47265">
        <w:t xml:space="preserve">              ОКПО  04280166                        ОГРН   1090220000430                       ИНН    0220023349</w:t>
      </w:r>
    </w:p>
    <w:p w:rsidR="00BF37AD" w:rsidRPr="00C47265" w:rsidRDefault="00BF37AD" w:rsidP="00BF37AD">
      <w:pPr>
        <w:rPr>
          <w:sz w:val="24"/>
          <w:szCs w:val="24"/>
        </w:rPr>
      </w:pPr>
      <w:r w:rsidRPr="00C47265">
        <w:rPr>
          <w:noProof/>
        </w:rPr>
        <w:pict>
          <v:line id="_x0000_s1029" style="position:absolute;z-index:251663360" from="5.15pt,10.5pt" to="492.95pt,10.5pt" strokeweight="2pt"/>
        </w:pict>
      </w:r>
      <w:r w:rsidRPr="00C47265">
        <w:t xml:space="preserve">  </w:t>
      </w:r>
    </w:p>
    <w:p w:rsidR="00BF37AD" w:rsidRDefault="00BF37AD" w:rsidP="00BF37AD">
      <w:pPr>
        <w:jc w:val="both"/>
        <w:rPr>
          <w:sz w:val="28"/>
          <w:szCs w:val="28"/>
        </w:rPr>
      </w:pPr>
    </w:p>
    <w:p w:rsidR="00BF37AD" w:rsidRDefault="00BF37AD" w:rsidP="00BF37AD">
      <w:pPr>
        <w:jc w:val="both"/>
        <w:rPr>
          <w:sz w:val="28"/>
          <w:szCs w:val="28"/>
        </w:rPr>
      </w:pPr>
    </w:p>
    <w:p w:rsidR="00BF37AD" w:rsidRDefault="00BF37AD" w:rsidP="00BF37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37AD" w:rsidRDefault="00BF37AD" w:rsidP="00BF37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41</w:t>
      </w:r>
    </w:p>
    <w:p w:rsidR="00BF37AD" w:rsidRDefault="00BF37AD" w:rsidP="00BF37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28.08.2017 г.</w:t>
      </w:r>
    </w:p>
    <w:p w:rsidR="00BF37AD" w:rsidRPr="00AC08D5" w:rsidRDefault="00BF37AD" w:rsidP="00BF37AD">
      <w:pPr>
        <w:ind w:right="-108"/>
        <w:jc w:val="both"/>
        <w:rPr>
          <w:rFonts w:ascii="Arial" w:hAnsi="Arial" w:cs="Arial"/>
          <w:sz w:val="24"/>
          <w:szCs w:val="24"/>
        </w:rPr>
      </w:pPr>
    </w:p>
    <w:p w:rsidR="00BF37AD" w:rsidRDefault="00BF37AD" w:rsidP="00BF37AD">
      <w:pPr>
        <w:jc w:val="center"/>
        <w:rPr>
          <w:b/>
          <w:sz w:val="24"/>
          <w:szCs w:val="24"/>
        </w:rPr>
      </w:pPr>
      <w:r w:rsidRPr="00BF37AD"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  «Передача жилых помещений муниципального жилищного фонда в собственность граждан в порядке приватизации на территории</w:t>
      </w:r>
      <w:r>
        <w:rPr>
          <w:b/>
          <w:sz w:val="24"/>
          <w:szCs w:val="24"/>
        </w:rPr>
        <w:t xml:space="preserve"> сельского поселения Сикиязский</w:t>
      </w:r>
      <w:r w:rsidRPr="00BF37AD">
        <w:rPr>
          <w:b/>
          <w:sz w:val="24"/>
          <w:szCs w:val="24"/>
        </w:rPr>
        <w:t xml:space="preserve"> сельсовет муниципального района </w:t>
      </w:r>
    </w:p>
    <w:p w:rsidR="00BF37AD" w:rsidRDefault="00BF37AD" w:rsidP="00BF37AD">
      <w:pPr>
        <w:jc w:val="center"/>
        <w:rPr>
          <w:b/>
          <w:sz w:val="24"/>
          <w:szCs w:val="24"/>
        </w:rPr>
      </w:pPr>
      <w:r w:rsidRPr="00BF37AD">
        <w:rPr>
          <w:b/>
          <w:sz w:val="24"/>
          <w:szCs w:val="24"/>
        </w:rPr>
        <w:t>Дуванский район Республики Башкортостан»</w:t>
      </w:r>
    </w:p>
    <w:p w:rsidR="00BF37AD" w:rsidRPr="00BF37AD" w:rsidRDefault="00BF37AD" w:rsidP="00BF37AD">
      <w:pPr>
        <w:jc w:val="center"/>
        <w:rPr>
          <w:b/>
          <w:sz w:val="24"/>
          <w:szCs w:val="24"/>
        </w:rPr>
      </w:pPr>
    </w:p>
    <w:p w:rsidR="00BF37AD" w:rsidRPr="00BF37AD" w:rsidRDefault="00BF37AD" w:rsidP="00BF37AD">
      <w:pPr>
        <w:ind w:firstLine="708"/>
        <w:jc w:val="both"/>
        <w:rPr>
          <w:sz w:val="24"/>
          <w:szCs w:val="24"/>
        </w:rPr>
      </w:pPr>
      <w:proofErr w:type="gramStart"/>
      <w:r w:rsidRPr="00BF37AD">
        <w:rPr>
          <w:rStyle w:val="23"/>
          <w:color w:val="000000"/>
          <w:sz w:val="24"/>
          <w:szCs w:val="24"/>
        </w:rPr>
        <w:t>В соответствии с Жилищным кодексом Российской Федерации, Федеральным законом от 02.05.2006 № 59-ФЗ «О порядке рассмотрения обращений граждан Российской Федерации», Законом Российской Федерации от 4 июля 1991 года № 1541-1 «О 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</w:r>
      <w:proofErr w:type="gramEnd"/>
      <w:r w:rsidRPr="00BF37AD">
        <w:rPr>
          <w:rStyle w:val="23"/>
          <w:color w:val="000000"/>
          <w:sz w:val="24"/>
          <w:szCs w:val="24"/>
        </w:rPr>
        <w:t xml:space="preserve"> регламентов предоставления государственных услуг», постановлением Администрации муниципального района Дуванский район Республики Башкортостан от 08.06.2017 года № 629 «О порядке оформления документов на приватизацию жилья  в муниципальном районе Дуванский район Республики Башкортостан», на основании Федерального закона от 27.07.2010 № 210-ФЗ «Об организации предоставления государственных и муниципальных услуг», </w:t>
      </w:r>
      <w:r>
        <w:rPr>
          <w:rStyle w:val="23"/>
          <w:color w:val="000000"/>
          <w:sz w:val="24"/>
          <w:szCs w:val="24"/>
        </w:rPr>
        <w:t xml:space="preserve"> </w:t>
      </w:r>
      <w:r w:rsidRPr="00BF37AD">
        <w:rPr>
          <w:rStyle w:val="23"/>
          <w:color w:val="000000"/>
          <w:sz w:val="24"/>
          <w:szCs w:val="24"/>
        </w:rPr>
        <w:t>ПОСТАНОВЛЯЮ:</w:t>
      </w:r>
    </w:p>
    <w:p w:rsidR="00BF37AD" w:rsidRDefault="00BF37AD" w:rsidP="00BF37AD">
      <w:pPr>
        <w:jc w:val="both"/>
        <w:rPr>
          <w:rStyle w:val="23"/>
          <w:color w:val="000000"/>
          <w:sz w:val="24"/>
          <w:szCs w:val="24"/>
        </w:rPr>
      </w:pPr>
    </w:p>
    <w:p w:rsidR="00BF37AD" w:rsidRPr="00BF37AD" w:rsidRDefault="00BF37AD" w:rsidP="00BF37AD">
      <w:pPr>
        <w:ind w:firstLine="708"/>
        <w:jc w:val="both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>1. Утвердить А</w:t>
      </w:r>
      <w:r w:rsidRPr="00BF37AD">
        <w:rPr>
          <w:rStyle w:val="23"/>
          <w:color w:val="000000"/>
          <w:sz w:val="24"/>
          <w:szCs w:val="24"/>
        </w:rPr>
        <w:t xml:space="preserve">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 на территории </w:t>
      </w:r>
      <w:r>
        <w:rPr>
          <w:sz w:val="24"/>
          <w:szCs w:val="24"/>
        </w:rPr>
        <w:t>сельского поселения Сикиязский</w:t>
      </w:r>
      <w:r w:rsidRPr="00BF37AD">
        <w:rPr>
          <w:sz w:val="24"/>
          <w:szCs w:val="24"/>
        </w:rPr>
        <w:t xml:space="preserve"> сельсовет муниципального района Дуванский район </w:t>
      </w:r>
      <w:r w:rsidRPr="00BF37AD">
        <w:rPr>
          <w:rStyle w:val="23"/>
          <w:color w:val="000000"/>
          <w:sz w:val="24"/>
          <w:szCs w:val="24"/>
        </w:rPr>
        <w:t>Республики Башкортостан» (Приложение).</w:t>
      </w:r>
    </w:p>
    <w:p w:rsidR="00BF37AD" w:rsidRPr="00BF37AD" w:rsidRDefault="00BF37AD" w:rsidP="00BF37AD">
      <w:pPr>
        <w:ind w:firstLine="708"/>
        <w:jc w:val="both"/>
        <w:rPr>
          <w:sz w:val="24"/>
          <w:szCs w:val="24"/>
          <w:shd w:val="clear" w:color="auto" w:fill="FFFFFF"/>
        </w:rPr>
      </w:pPr>
      <w:r w:rsidRPr="00BF37AD">
        <w:rPr>
          <w:sz w:val="24"/>
          <w:szCs w:val="24"/>
        </w:rPr>
        <w:t xml:space="preserve">2.   </w:t>
      </w:r>
      <w:r>
        <w:rPr>
          <w:sz w:val="24"/>
          <w:szCs w:val="24"/>
        </w:rPr>
        <w:t>Настоящее постановление обнародовать на информационном стенде в здании Администрации сельского поселения и разместить</w:t>
      </w:r>
      <w:r w:rsidRPr="00BF37AD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сельского поселения Сикиязский</w:t>
      </w:r>
      <w:r w:rsidRPr="00BF37AD">
        <w:rPr>
          <w:sz w:val="24"/>
          <w:szCs w:val="24"/>
        </w:rPr>
        <w:t xml:space="preserve"> сельсовет муниципального района Дуванский район Республики Башкортостан </w:t>
      </w:r>
    </w:p>
    <w:p w:rsidR="00BF37AD" w:rsidRPr="00BF37AD" w:rsidRDefault="00BF37AD" w:rsidP="00BF37AD">
      <w:pPr>
        <w:ind w:firstLine="708"/>
        <w:jc w:val="both"/>
        <w:rPr>
          <w:sz w:val="24"/>
          <w:szCs w:val="24"/>
        </w:rPr>
      </w:pPr>
      <w:r w:rsidRPr="00BF37AD">
        <w:rPr>
          <w:sz w:val="24"/>
          <w:szCs w:val="24"/>
        </w:rPr>
        <w:t xml:space="preserve">3. </w:t>
      </w:r>
      <w:proofErr w:type="gramStart"/>
      <w:r w:rsidRPr="00BF37AD">
        <w:rPr>
          <w:sz w:val="24"/>
          <w:szCs w:val="24"/>
        </w:rPr>
        <w:t>Контроль за</w:t>
      </w:r>
      <w:proofErr w:type="gramEnd"/>
      <w:r w:rsidRPr="00BF37AD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r>
        <w:rPr>
          <w:sz w:val="24"/>
          <w:szCs w:val="24"/>
        </w:rPr>
        <w:t>сельского поселения Сикиязский</w:t>
      </w:r>
      <w:r w:rsidRPr="00BF37AD">
        <w:rPr>
          <w:sz w:val="24"/>
          <w:szCs w:val="24"/>
        </w:rPr>
        <w:t xml:space="preserve"> сельсовет муниципального района Дуванский район </w:t>
      </w:r>
      <w:r w:rsidRPr="00BF37AD">
        <w:rPr>
          <w:rStyle w:val="23"/>
          <w:color w:val="000000"/>
          <w:sz w:val="24"/>
          <w:szCs w:val="24"/>
        </w:rPr>
        <w:t>Республики Башкортостан</w:t>
      </w:r>
      <w:r w:rsidRPr="00BF37AD">
        <w:rPr>
          <w:sz w:val="24"/>
          <w:szCs w:val="24"/>
        </w:rPr>
        <w:t>.</w:t>
      </w:r>
    </w:p>
    <w:p w:rsidR="00BF37AD" w:rsidRPr="00BF37AD" w:rsidRDefault="00BF37AD" w:rsidP="00BF37AD">
      <w:pPr>
        <w:jc w:val="both"/>
        <w:rPr>
          <w:sz w:val="24"/>
          <w:szCs w:val="24"/>
        </w:rPr>
      </w:pPr>
    </w:p>
    <w:p w:rsidR="00BF37AD" w:rsidRPr="00BF37AD" w:rsidRDefault="00BF37AD" w:rsidP="00BF37AD">
      <w:pPr>
        <w:jc w:val="both"/>
        <w:rPr>
          <w:sz w:val="24"/>
          <w:szCs w:val="24"/>
        </w:rPr>
      </w:pPr>
    </w:p>
    <w:p w:rsidR="00BF37AD" w:rsidRDefault="00BF37AD" w:rsidP="00BF37AD">
      <w:pPr>
        <w:jc w:val="both"/>
        <w:rPr>
          <w:sz w:val="24"/>
          <w:szCs w:val="24"/>
        </w:rPr>
      </w:pPr>
      <w:r w:rsidRPr="00BF37AD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 xml:space="preserve"> Сикиязский сельсовет </w:t>
      </w:r>
    </w:p>
    <w:p w:rsidR="00BF37AD" w:rsidRDefault="00BF37AD" w:rsidP="00BF37A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BF37AD">
        <w:rPr>
          <w:sz w:val="24"/>
          <w:szCs w:val="24"/>
        </w:rPr>
        <w:t xml:space="preserve"> </w:t>
      </w:r>
      <w:r>
        <w:rPr>
          <w:sz w:val="24"/>
          <w:szCs w:val="24"/>
        </w:rPr>
        <w:t>Дуванский район</w:t>
      </w:r>
    </w:p>
    <w:p w:rsidR="00BF37AD" w:rsidRPr="00BF37AD" w:rsidRDefault="00BF37AD" w:rsidP="00BF3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Башкортостан:                                                                                     </w:t>
      </w:r>
      <w:proofErr w:type="spellStart"/>
      <w:r>
        <w:rPr>
          <w:sz w:val="24"/>
          <w:szCs w:val="24"/>
        </w:rPr>
        <w:t>Г.П.Бурматов</w:t>
      </w:r>
      <w:proofErr w:type="spellEnd"/>
      <w:r w:rsidRPr="00BF37AD">
        <w:rPr>
          <w:sz w:val="24"/>
          <w:szCs w:val="24"/>
        </w:rPr>
        <w:t xml:space="preserve">       </w:t>
      </w:r>
    </w:p>
    <w:p w:rsidR="00BF37AD" w:rsidRPr="00BF37AD" w:rsidRDefault="00BF37AD" w:rsidP="00BF37AD">
      <w:pPr>
        <w:jc w:val="both"/>
        <w:rPr>
          <w:sz w:val="24"/>
          <w:szCs w:val="24"/>
        </w:rPr>
      </w:pPr>
      <w:r w:rsidRPr="00BF37A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</w:p>
    <w:p w:rsidR="00BF37AD" w:rsidRPr="00170D77" w:rsidRDefault="00BF37AD" w:rsidP="00BF37A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37AD" w:rsidRPr="00BF37AD" w:rsidRDefault="00BF37AD" w:rsidP="00BF37AD">
      <w:pPr>
        <w:widowControl w:val="0"/>
        <w:tabs>
          <w:tab w:val="left" w:pos="567"/>
        </w:tabs>
        <w:ind w:firstLine="567"/>
        <w:contextualSpacing/>
        <w:jc w:val="right"/>
      </w:pPr>
      <w:r>
        <w:rPr>
          <w:sz w:val="24"/>
          <w:szCs w:val="24"/>
        </w:rPr>
        <w:br w:type="page"/>
      </w:r>
      <w:r w:rsidRPr="00BF37AD">
        <w:lastRenderedPageBreak/>
        <w:t xml:space="preserve">Приложение </w:t>
      </w:r>
    </w:p>
    <w:p w:rsidR="00BF37AD" w:rsidRDefault="00BF37AD" w:rsidP="00BF37AD">
      <w:pPr>
        <w:widowControl w:val="0"/>
        <w:tabs>
          <w:tab w:val="left" w:pos="567"/>
        </w:tabs>
        <w:ind w:firstLine="567"/>
        <w:contextualSpacing/>
        <w:jc w:val="right"/>
      </w:pPr>
      <w:r>
        <w:t>к п</w:t>
      </w:r>
      <w:r w:rsidRPr="00BF37AD">
        <w:t xml:space="preserve">остановлению Администрации </w:t>
      </w:r>
      <w:r>
        <w:t>сельского поселения</w:t>
      </w:r>
    </w:p>
    <w:p w:rsidR="00BF37AD" w:rsidRPr="00BF37AD" w:rsidRDefault="00BF37AD" w:rsidP="00BF37AD">
      <w:pPr>
        <w:widowControl w:val="0"/>
        <w:tabs>
          <w:tab w:val="left" w:pos="567"/>
        </w:tabs>
        <w:ind w:firstLine="567"/>
        <w:contextualSpacing/>
        <w:jc w:val="right"/>
      </w:pPr>
      <w:r>
        <w:t xml:space="preserve">Сикиязский </w:t>
      </w:r>
      <w:r w:rsidRPr="00BF37AD">
        <w:t xml:space="preserve"> сельсовет муниципального района</w:t>
      </w:r>
    </w:p>
    <w:p w:rsidR="00BF37AD" w:rsidRPr="00BF37AD" w:rsidRDefault="00BF37AD" w:rsidP="00BF37AD">
      <w:pPr>
        <w:widowControl w:val="0"/>
        <w:tabs>
          <w:tab w:val="left" w:pos="567"/>
        </w:tabs>
        <w:ind w:firstLine="567"/>
        <w:contextualSpacing/>
        <w:jc w:val="right"/>
      </w:pPr>
      <w:r w:rsidRPr="00BF37AD">
        <w:t xml:space="preserve"> Дуванский район Республики Башкортостан </w:t>
      </w:r>
    </w:p>
    <w:p w:rsidR="00BF37AD" w:rsidRPr="00BF37AD" w:rsidRDefault="00BF37AD" w:rsidP="00BF37AD">
      <w:pPr>
        <w:widowControl w:val="0"/>
        <w:autoSpaceDE w:val="0"/>
        <w:autoSpaceDN w:val="0"/>
        <w:adjustRightInd w:val="0"/>
        <w:ind w:left="5812"/>
        <w:jc w:val="right"/>
      </w:pPr>
      <w:r w:rsidRPr="00BF37AD">
        <w:t xml:space="preserve">от </w:t>
      </w:r>
      <w:r>
        <w:t>2</w:t>
      </w:r>
      <w:r w:rsidRPr="00BF37AD">
        <w:t xml:space="preserve">8.08.2017 г. № </w:t>
      </w:r>
      <w:r>
        <w:t>41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9"/>
      <w:bookmarkEnd w:id="0"/>
      <w:r w:rsidRPr="001C1BC4">
        <w:rPr>
          <w:b/>
          <w:bCs/>
          <w:sz w:val="24"/>
          <w:szCs w:val="24"/>
        </w:rPr>
        <w:t>Административный регламент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1BC4">
        <w:rPr>
          <w:b/>
          <w:bCs/>
          <w:sz w:val="24"/>
          <w:szCs w:val="24"/>
        </w:rPr>
        <w:t xml:space="preserve">по предоставлению муниципальной услуги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C1BC4">
        <w:rPr>
          <w:b/>
          <w:bCs/>
          <w:sz w:val="24"/>
          <w:szCs w:val="24"/>
        </w:rPr>
        <w:t xml:space="preserve">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r>
        <w:rPr>
          <w:b/>
          <w:bCs/>
          <w:sz w:val="24"/>
          <w:szCs w:val="24"/>
        </w:rPr>
        <w:t>Сикиязский</w:t>
      </w:r>
      <w:r w:rsidRPr="001C1BC4">
        <w:rPr>
          <w:b/>
          <w:bCs/>
          <w:sz w:val="24"/>
          <w:szCs w:val="24"/>
        </w:rPr>
        <w:t xml:space="preserve"> сельсовет муниципального района Дуванский район»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F37AD" w:rsidRPr="001C1BC4" w:rsidRDefault="00BF37AD" w:rsidP="00BF37A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Общие положения</w:t>
      </w:r>
    </w:p>
    <w:p w:rsidR="00BF37AD" w:rsidRPr="001C1BC4" w:rsidRDefault="00BF37AD" w:rsidP="00BF37A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BF37AD" w:rsidRPr="001C1BC4" w:rsidRDefault="00BF37AD" w:rsidP="00BF37A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Предмет регулирования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1C1BC4">
        <w:rPr>
          <w:rFonts w:ascii="Times New Roman" w:hAnsi="Times New Roman"/>
          <w:sz w:val="24"/>
          <w:szCs w:val="24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Круг заявителей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Требования к порядку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информирования о предоставлении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1.3. Информация о муниципальной услуге может быть получена: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1) по месту нахождения Администрации сельского поселения </w:t>
      </w:r>
      <w:r>
        <w:rPr>
          <w:sz w:val="24"/>
          <w:szCs w:val="24"/>
        </w:rPr>
        <w:t>Сикиязский</w:t>
      </w:r>
      <w:r w:rsidRPr="001C1BC4">
        <w:rPr>
          <w:sz w:val="24"/>
          <w:szCs w:val="24"/>
        </w:rPr>
        <w:t xml:space="preserve"> сельсовет муниципального района Дуванский район Республики Башкортостан (далее – Администрация).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График работы:</w:t>
      </w:r>
    </w:p>
    <w:p w:rsidR="00BF37AD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поне</w:t>
      </w:r>
      <w:r w:rsidR="00D37C9D">
        <w:rPr>
          <w:sz w:val="24"/>
          <w:szCs w:val="24"/>
        </w:rPr>
        <w:t>дельник - пятница - с 9.00 до 17</w:t>
      </w:r>
      <w:r w:rsidRPr="001C1BC4">
        <w:rPr>
          <w:sz w:val="24"/>
          <w:szCs w:val="24"/>
        </w:rPr>
        <w:t>.00 часов;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четверг – не приёмный день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перерыв на обед - с 13.00 до 14.00 часов;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суббота, воскресенье – выходные дни.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Контактные телефоны: 8 (34798) </w:t>
      </w:r>
      <w:r>
        <w:rPr>
          <w:sz w:val="24"/>
          <w:szCs w:val="24"/>
        </w:rPr>
        <w:t>2</w:t>
      </w:r>
      <w:r w:rsidRPr="001C1BC4">
        <w:rPr>
          <w:sz w:val="24"/>
          <w:szCs w:val="24"/>
        </w:rPr>
        <w:t>-</w:t>
      </w:r>
      <w:r w:rsidR="00D37C9D">
        <w:rPr>
          <w:sz w:val="24"/>
          <w:szCs w:val="24"/>
        </w:rPr>
        <w:t>63-18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при устном обращении (лично или по телефону);</w:t>
      </w:r>
    </w:p>
    <w:p w:rsidR="00BF37AD" w:rsidRPr="003423F4" w:rsidRDefault="00D37C9D" w:rsidP="00BF37AD">
      <w:pPr>
        <w:tabs>
          <w:tab w:val="left" w:pos="96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</w:t>
      </w:r>
      <w:r w:rsidR="00BF37AD" w:rsidRPr="001C1BC4">
        <w:rPr>
          <w:sz w:val="24"/>
          <w:szCs w:val="24"/>
        </w:rPr>
        <w:t>3) на официальном сайте в сети Интернет -</w:t>
      </w:r>
      <w:r w:rsidR="00BF37AD" w:rsidRPr="007F77A1">
        <w:rPr>
          <w:shd w:val="clear" w:color="auto" w:fill="FFFFFF"/>
        </w:rPr>
        <w:t xml:space="preserve"> </w:t>
      </w:r>
      <w:r w:rsidR="00BF37AD" w:rsidRPr="003423F4">
        <w:rPr>
          <w:shd w:val="clear" w:color="auto" w:fill="FFFFFF"/>
        </w:rPr>
        <w:t>http://</w:t>
      </w:r>
      <w:r w:rsidR="00BF37AD" w:rsidRPr="003423F4">
        <w:rPr>
          <w:b/>
          <w:sz w:val="26"/>
          <w:szCs w:val="26"/>
        </w:rPr>
        <w:t xml:space="preserve"> </w:t>
      </w:r>
      <w:proofErr w:type="spellStart"/>
      <w:r w:rsidR="00DD1AEA">
        <w:rPr>
          <w:sz w:val="24"/>
          <w:szCs w:val="24"/>
          <w:shd w:val="clear" w:color="auto" w:fill="FFFFFF"/>
          <w:lang w:val="en-US"/>
        </w:rPr>
        <w:t>sikiyazev</w:t>
      </w:r>
      <w:r w:rsidR="00BF37AD" w:rsidRPr="003423F4">
        <w:rPr>
          <w:sz w:val="24"/>
          <w:szCs w:val="24"/>
          <w:shd w:val="clear" w:color="auto" w:fill="FFFFFF"/>
        </w:rPr>
        <w:t>skjy.spduvan.ru</w:t>
      </w:r>
      <w:proofErr w:type="spellEnd"/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4) на информационных стендах в местах предоставления муниципальной услуги.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BF37AD" w:rsidRPr="00DD1AEA" w:rsidRDefault="00BF37AD" w:rsidP="00BF37AD">
      <w:pPr>
        <w:tabs>
          <w:tab w:val="left" w:pos="960"/>
        </w:tabs>
        <w:rPr>
          <w:sz w:val="24"/>
          <w:szCs w:val="24"/>
          <w:shd w:val="clear" w:color="auto" w:fill="FFFFFF"/>
        </w:rPr>
      </w:pPr>
      <w:proofErr w:type="gramStart"/>
      <w:r w:rsidRPr="001C1BC4">
        <w:rPr>
          <w:sz w:val="24"/>
          <w:szCs w:val="24"/>
        </w:rPr>
        <w:t>текст настоящего Регламента с приложениями (полная версия в сети Интернет на официальном сайте</w:t>
      </w:r>
      <w:proofErr w:type="gramEnd"/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формы документов для заполнения, образцы заполнения документов;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Тексты материалов печатаются удобным для чтения шрифтом (размером не менее 14</w:t>
      </w:r>
      <w:r w:rsidRPr="001C1BC4">
        <w:rPr>
          <w:sz w:val="24"/>
          <w:szCs w:val="24"/>
          <w:lang w:val="en-US"/>
        </w:rPr>
        <w:t>Times</w:t>
      </w:r>
      <w:r w:rsidRPr="001C1BC4">
        <w:rPr>
          <w:sz w:val="24"/>
          <w:szCs w:val="24"/>
        </w:rPr>
        <w:t xml:space="preserve"> </w:t>
      </w:r>
      <w:r w:rsidRPr="001C1BC4">
        <w:rPr>
          <w:sz w:val="24"/>
          <w:szCs w:val="24"/>
          <w:lang w:val="en-US"/>
        </w:rPr>
        <w:t>New</w:t>
      </w:r>
      <w:r w:rsidRPr="001C1BC4">
        <w:rPr>
          <w:sz w:val="24"/>
          <w:szCs w:val="24"/>
        </w:rPr>
        <w:t xml:space="preserve"> </w:t>
      </w:r>
      <w:r w:rsidRPr="001C1BC4">
        <w:rPr>
          <w:sz w:val="24"/>
          <w:szCs w:val="24"/>
          <w:lang w:val="en-US"/>
        </w:rPr>
        <w:t>Roman</w:t>
      </w:r>
      <w:r w:rsidRPr="001C1BC4">
        <w:rPr>
          <w:sz w:val="24"/>
          <w:szCs w:val="24"/>
        </w:rPr>
        <w:t>), без исправлений, наиболее важные места выделяются полужирным шрифтом.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1C1BC4">
        <w:rPr>
          <w:sz w:val="24"/>
          <w:szCs w:val="24"/>
        </w:rPr>
        <w:t>г(</w:t>
      </w:r>
      <w:proofErr w:type="gramEnd"/>
      <w:r w:rsidRPr="001C1BC4">
        <w:rPr>
          <w:sz w:val="24"/>
          <w:szCs w:val="24"/>
        </w:rPr>
        <w:t>функций)) (http://www.gosuslugi.ru);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6) в государственной информационной системе «Портал государственных и муниципальных услуг Республики Башкортостан»;</w:t>
      </w:r>
    </w:p>
    <w:p w:rsidR="00BF37AD" w:rsidRPr="001C1BC4" w:rsidRDefault="00BF37AD" w:rsidP="00BF37AD">
      <w:pPr>
        <w:pStyle w:val="ConsPlusNormal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Адрес местонахождения РГАУ МФЦ: Республика Башкортостан, Дуванский район, с. Месягутово, ул. И.Усова, 3 . 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Телефон: 8 (34798) 3-41-41. 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Официальный сайт РГАУ МФЦ: </w:t>
      </w:r>
      <w:proofErr w:type="spellStart"/>
      <w:r w:rsidRPr="001C1BC4">
        <w:rPr>
          <w:sz w:val="24"/>
          <w:szCs w:val="24"/>
        </w:rPr>
        <w:t>www.mfcrb.ru</w:t>
      </w:r>
      <w:proofErr w:type="spellEnd"/>
      <w:r w:rsidRPr="001C1BC4">
        <w:rPr>
          <w:sz w:val="24"/>
          <w:szCs w:val="24"/>
        </w:rPr>
        <w:t>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8)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BF37AD" w:rsidRPr="003423F4" w:rsidRDefault="00BF37AD" w:rsidP="00BF37AD">
      <w:pPr>
        <w:tabs>
          <w:tab w:val="left" w:pos="960"/>
        </w:tabs>
        <w:rPr>
          <w:sz w:val="24"/>
          <w:szCs w:val="24"/>
          <w:shd w:val="clear" w:color="auto" w:fill="FFFFFF"/>
        </w:rPr>
      </w:pPr>
      <w:r w:rsidRPr="001C1BC4">
        <w:rPr>
          <w:sz w:val="24"/>
          <w:szCs w:val="24"/>
        </w:rPr>
        <w:t>В электронной форме Заявитель вправе направить обращение о предоставлении информации о муниципальной услуге с испол</w:t>
      </w:r>
      <w:r w:rsidR="00227D2B">
        <w:rPr>
          <w:sz w:val="24"/>
          <w:szCs w:val="24"/>
        </w:rPr>
        <w:t>ьзованием возможностей интернет</w:t>
      </w:r>
      <w:r w:rsidR="00227D2B" w:rsidRPr="00227D2B">
        <w:rPr>
          <w:sz w:val="24"/>
          <w:szCs w:val="24"/>
        </w:rPr>
        <w:t xml:space="preserve"> - </w:t>
      </w:r>
      <w:r w:rsidRPr="001C1BC4">
        <w:rPr>
          <w:sz w:val="24"/>
          <w:szCs w:val="24"/>
        </w:rPr>
        <w:t>приемной официального сайта Администрации в сети Интернет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1C1BC4">
          <w:rPr>
            <w:sz w:val="24"/>
            <w:szCs w:val="24"/>
          </w:rPr>
          <w:t>законом</w:t>
        </w:r>
      </w:hyperlink>
      <w:r w:rsidRPr="001C1BC4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назначить другое время для консультаций;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3) дать ответ в течение 2 рабочих дней по контактному телефону.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>II. Стандарт предоставления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Наименование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C1BC4">
        <w:rPr>
          <w:sz w:val="24"/>
          <w:szCs w:val="24"/>
        </w:rPr>
        <w:t xml:space="preserve">2.1. </w:t>
      </w:r>
      <w:r w:rsidRPr="001C1BC4">
        <w:rPr>
          <w:bCs/>
          <w:sz w:val="24"/>
          <w:szCs w:val="24"/>
        </w:rPr>
        <w:t xml:space="preserve">Передача жилых помещений муниципального жилищного фонда в </w:t>
      </w:r>
      <w:r w:rsidRPr="001C1BC4">
        <w:rPr>
          <w:bCs/>
          <w:sz w:val="24"/>
          <w:szCs w:val="24"/>
        </w:rPr>
        <w:lastRenderedPageBreak/>
        <w:t>собственность граждан в порядке приватизации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227D2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Наименование исполнительного органа,</w:t>
      </w:r>
      <w:r w:rsidR="00227D2B">
        <w:rPr>
          <w:sz w:val="24"/>
          <w:szCs w:val="24"/>
        </w:rPr>
        <w:t xml:space="preserve"> п</w:t>
      </w:r>
      <w:r w:rsidRPr="001C1BC4">
        <w:rPr>
          <w:sz w:val="24"/>
          <w:szCs w:val="24"/>
        </w:rPr>
        <w:t xml:space="preserve">редоставляющего </w:t>
      </w:r>
      <w:r w:rsidRPr="001C1BC4">
        <w:rPr>
          <w:bCs/>
          <w:sz w:val="24"/>
          <w:szCs w:val="24"/>
        </w:rPr>
        <w:t xml:space="preserve">муниципальную </w:t>
      </w:r>
      <w:r w:rsidRPr="001C1BC4">
        <w:rPr>
          <w:sz w:val="24"/>
          <w:szCs w:val="24"/>
        </w:rPr>
        <w:t>услугу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2.2 Муниципальная услуга предоставляется Администрацией сельского поселения </w:t>
      </w:r>
      <w:r w:rsidR="00227D2B">
        <w:rPr>
          <w:sz w:val="24"/>
          <w:szCs w:val="24"/>
        </w:rPr>
        <w:t>Сикиязский</w:t>
      </w:r>
      <w:r w:rsidRPr="001C1BC4">
        <w:rPr>
          <w:sz w:val="24"/>
          <w:szCs w:val="24"/>
        </w:rPr>
        <w:t xml:space="preserve"> сельсовет муниципального района Дуванский район Республики Башкортостан.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 предоставлении муниципальной услуги участвуют: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1) Государственное унитарное предприятие «Бюро технической инвентаризации Республики Башкортостан»;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1C1BC4">
        <w:rPr>
          <w:sz w:val="24"/>
          <w:szCs w:val="24"/>
        </w:rPr>
        <w:t>Росреестр</w:t>
      </w:r>
      <w:proofErr w:type="spellEnd"/>
      <w:r w:rsidRPr="001C1BC4">
        <w:rPr>
          <w:sz w:val="24"/>
          <w:szCs w:val="24"/>
        </w:rPr>
        <w:t xml:space="preserve"> по РБ);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Результат предоставления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2.3. Результатом предоставления муниципальной услуги является: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муниципального жилищного фонда на условиях социального найма (далее – договор передачи);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уведомление о невозможности заключения договора передачи.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 xml:space="preserve">Срок предоставления </w:t>
      </w:r>
      <w:r w:rsidRPr="001C1BC4">
        <w:rPr>
          <w:bCs/>
          <w:sz w:val="24"/>
          <w:szCs w:val="24"/>
        </w:rPr>
        <w:t>муниципальной</w:t>
      </w:r>
      <w:r w:rsidRPr="001C1BC4">
        <w:rPr>
          <w:sz w:val="24"/>
          <w:szCs w:val="24"/>
        </w:rPr>
        <w:t xml:space="preserve">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Перечень нормативных правовых актов,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регулирующих</w:t>
      </w:r>
      <w:proofErr w:type="gramEnd"/>
      <w:r w:rsidRPr="001C1BC4">
        <w:rPr>
          <w:sz w:val="24"/>
          <w:szCs w:val="24"/>
        </w:rPr>
        <w:t xml:space="preserve"> отношения, возникающие в связи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 xml:space="preserve">с предоставлением </w:t>
      </w:r>
      <w:r w:rsidRPr="001C1BC4">
        <w:rPr>
          <w:bCs/>
          <w:sz w:val="24"/>
          <w:szCs w:val="24"/>
        </w:rPr>
        <w:t>муниципальной</w:t>
      </w:r>
      <w:r w:rsidRPr="001C1BC4">
        <w:rPr>
          <w:sz w:val="24"/>
          <w:szCs w:val="24"/>
        </w:rPr>
        <w:t xml:space="preserve">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2.5. Предоставление </w:t>
      </w:r>
      <w:r w:rsidRPr="001C1BC4">
        <w:rPr>
          <w:bCs/>
          <w:sz w:val="24"/>
          <w:szCs w:val="24"/>
        </w:rPr>
        <w:t>муниципальной</w:t>
      </w:r>
      <w:r w:rsidRPr="001C1BC4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1C1BC4">
        <w:rPr>
          <w:sz w:val="24"/>
          <w:szCs w:val="24"/>
        </w:rPr>
        <w:t>с</w:t>
      </w:r>
      <w:proofErr w:type="gramEnd"/>
      <w:r w:rsidRPr="001C1BC4">
        <w:rPr>
          <w:sz w:val="24"/>
          <w:szCs w:val="24"/>
        </w:rPr>
        <w:t>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1)  Конституцией  Российской  Федерации  (Собрание законодательства Российской Федерации, 26.01.2009, № 4, ст. 445);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5) постановлением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7) Законом   Республики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>9) постановлением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 xml:space="preserve">10) Уставом сельского поселения </w:t>
      </w:r>
      <w:proofErr w:type="spellStart"/>
      <w:r>
        <w:rPr>
          <w:sz w:val="24"/>
          <w:szCs w:val="24"/>
        </w:rPr>
        <w:t>Метелинский</w:t>
      </w:r>
      <w:proofErr w:type="spellEnd"/>
      <w:r w:rsidRPr="001C1BC4">
        <w:rPr>
          <w:sz w:val="24"/>
          <w:szCs w:val="24"/>
        </w:rPr>
        <w:t xml:space="preserve"> сельсовет муниципального района Дуванский район Республики Башкортостан.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Исчерпывающий перечень документов, необходимых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в соответствии с нормативными правовыми актами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для предоставления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2.6. </w:t>
      </w:r>
      <w:proofErr w:type="gramStart"/>
      <w:r w:rsidRPr="001C1BC4">
        <w:rPr>
          <w:sz w:val="24"/>
          <w:szCs w:val="24"/>
        </w:rPr>
        <w:t xml:space="preserve">Для получения муниципальной услуги Заявители заполняют </w:t>
      </w:r>
      <w:hyperlink w:anchor="Par223" w:history="1">
        <w:r w:rsidRPr="001C1BC4">
          <w:rPr>
            <w:sz w:val="24"/>
            <w:szCs w:val="24"/>
          </w:rPr>
          <w:t>заявление</w:t>
        </w:r>
      </w:hyperlink>
      <w:r w:rsidRPr="001C1BC4">
        <w:rPr>
          <w:sz w:val="24"/>
          <w:szCs w:val="24"/>
        </w:rPr>
        <w:t xml:space="preserve"> на предоставление муниципальной услуги по п</w:t>
      </w:r>
      <w:r w:rsidRPr="001C1BC4">
        <w:rPr>
          <w:bCs/>
          <w:sz w:val="24"/>
          <w:szCs w:val="24"/>
        </w:rPr>
        <w:t>ередаче жилых помещений муниципального жилищного фонда в собственность граждан в порядке приватизации</w:t>
      </w:r>
      <w:r w:rsidRPr="001C1BC4">
        <w:rPr>
          <w:sz w:val="24"/>
          <w:szCs w:val="24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1C1BC4">
        <w:rPr>
          <w:sz w:val="24"/>
          <w:szCs w:val="24"/>
        </w:rPr>
        <w:t xml:space="preserve"> их родители, усыновители или опекуны) по форме согласно приложению № 1 к настоящему Регламенту. К заявлению должны быть приложены следующие документы: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1) копии паспортов (иных документов, удостоверяющих личность) членов семьи, достигших 14 лет и старше;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копия свидетельства о рождении несовершеннолетних членов семьи, не достигших 14-летнего возраста;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4) документы, подтверждающие регистрацию по месту жительства - справка о составе семьи;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6) технический паспорт на жилое помещение (оригинал и копия);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1C1BC4">
          <w:rPr>
            <w:sz w:val="24"/>
            <w:szCs w:val="24"/>
          </w:rPr>
          <w:t>кодексом</w:t>
        </w:r>
      </w:hyperlink>
      <w:r w:rsidRPr="001C1BC4">
        <w:rPr>
          <w:sz w:val="24"/>
          <w:szCs w:val="24"/>
        </w:rPr>
        <w:t xml:space="preserve"> Российской Федерации;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8) доверенность, оформленная в соответствии с Гражданским </w:t>
      </w:r>
      <w:hyperlink r:id="rId9" w:history="1">
        <w:r w:rsidRPr="001C1BC4">
          <w:rPr>
            <w:sz w:val="24"/>
            <w:szCs w:val="24"/>
          </w:rPr>
          <w:t>кодексом</w:t>
        </w:r>
      </w:hyperlink>
      <w:r w:rsidRPr="001C1BC4">
        <w:rPr>
          <w:sz w:val="24"/>
          <w:szCs w:val="24"/>
        </w:rPr>
        <w:t xml:space="preserve"> Российской </w:t>
      </w:r>
      <w:r w:rsidRPr="001C1BC4">
        <w:rPr>
          <w:sz w:val="24"/>
          <w:szCs w:val="24"/>
        </w:rPr>
        <w:lastRenderedPageBreak/>
        <w:t>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1C1BC4">
        <w:rPr>
          <w:sz w:val="24"/>
          <w:szCs w:val="24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proofErr w:type="spellStart"/>
        <w:r w:rsidRPr="001C1BC4">
          <w:rPr>
            <w:kern w:val="36"/>
            <w:sz w:val="24"/>
            <w:szCs w:val="24"/>
          </w:rPr>
          <w:t>Росреестра</w:t>
        </w:r>
        <w:proofErr w:type="spellEnd"/>
      </w:hyperlink>
      <w:r w:rsidRPr="001C1BC4">
        <w:rPr>
          <w:kern w:val="36"/>
          <w:sz w:val="24"/>
          <w:szCs w:val="24"/>
        </w:rPr>
        <w:t xml:space="preserve"> по РБ</w:t>
      </w:r>
      <w:r w:rsidRPr="001C1BC4">
        <w:rPr>
          <w:sz w:val="24"/>
          <w:szCs w:val="24"/>
        </w:rPr>
        <w:t>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1) о правах отдельного лица на имеющиеся у него объекты недвижимого имущества;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  о переходе прав на недвижимое имущество.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сельского поселения </w:t>
      </w:r>
      <w:r w:rsidR="00227D2B">
        <w:rPr>
          <w:sz w:val="24"/>
          <w:szCs w:val="24"/>
        </w:rPr>
        <w:t>Сикиязский</w:t>
      </w:r>
      <w:r w:rsidRPr="001C1BC4">
        <w:rPr>
          <w:sz w:val="24"/>
          <w:szCs w:val="24"/>
        </w:rPr>
        <w:t xml:space="preserve"> сельсовет муниципального района Дуванский район Республики Башкортостан лично или по почте. 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2.9. При непредставлении Заявителем документов, указанных в </w:t>
      </w:r>
      <w:hyperlink r:id="rId11" w:history="1">
        <w:r w:rsidRPr="001C1BC4">
          <w:rPr>
            <w:sz w:val="24"/>
            <w:szCs w:val="24"/>
          </w:rPr>
          <w:t>пункте 2.7</w:t>
        </w:r>
      </w:hyperlink>
      <w:r w:rsidRPr="001C1BC4">
        <w:rPr>
          <w:sz w:val="24"/>
          <w:szCs w:val="24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Указание на запрет требовать от заявителя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2.10. Запрещается требовать от Заявителя: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1C1BC4">
          <w:rPr>
            <w:sz w:val="24"/>
            <w:szCs w:val="24"/>
          </w:rPr>
          <w:t>части 6 статьи 7</w:t>
        </w:r>
      </w:hyperlink>
      <w:r w:rsidRPr="001C1BC4">
        <w:rPr>
          <w:sz w:val="24"/>
          <w:szCs w:val="24"/>
        </w:rPr>
        <w:t>Федерального</w:t>
      </w:r>
      <w:proofErr w:type="gramEnd"/>
      <w:r w:rsidRPr="001C1BC4">
        <w:rPr>
          <w:sz w:val="24"/>
          <w:szCs w:val="24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Исчерпывающий перечень оснований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для отказа в приеме документов, необходимых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для предоставления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BF37AD" w:rsidRPr="001C1BC4" w:rsidRDefault="00BF37AD" w:rsidP="00BF37AD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BF37AD" w:rsidRPr="001C1BC4" w:rsidRDefault="00BF37AD" w:rsidP="00BF37AD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F37AD" w:rsidRPr="001C1BC4" w:rsidRDefault="00BF37AD" w:rsidP="00BF37AD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Исчерпывающий перечень оснований для приостановления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или отказа в предоставлении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2.13. Заявителю отказывается в предоставлении муниципальной услуги в случае: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3) использования ранее Заявителем права на приватизацию жилого помещения;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5) наличия оснований, предусмотренных </w:t>
      </w:r>
      <w:hyperlink r:id="rId13" w:history="1">
        <w:r w:rsidRPr="001C1BC4">
          <w:rPr>
            <w:sz w:val="24"/>
            <w:szCs w:val="24"/>
          </w:rPr>
          <w:t>статьей 4</w:t>
        </w:r>
      </w:hyperlink>
      <w:r w:rsidRPr="001C1BC4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Перечень услуг, которые являются необходимыми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 xml:space="preserve">и </w:t>
      </w:r>
      <w:proofErr w:type="gramStart"/>
      <w:r w:rsidRPr="001C1BC4">
        <w:rPr>
          <w:sz w:val="24"/>
          <w:szCs w:val="24"/>
        </w:rPr>
        <w:t>обязательными</w:t>
      </w:r>
      <w:proofErr w:type="gramEnd"/>
      <w:r w:rsidRPr="001C1BC4">
        <w:rPr>
          <w:sz w:val="24"/>
          <w:szCs w:val="24"/>
        </w:rPr>
        <w:t xml:space="preserve"> для предоставления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Порядок, размер и основания взимания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государственной пошлины или иной оплаты,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взимаемой за предоставление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2.15. Предоставление муниципальной услуги осуществляется бесплатно.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Максимальный срок ожидания в очереди при подаче запроса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о предоставлении муниципальной услуги и при получении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результата предоставления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Срок и порядок регистрации запроса Заявителя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о предоставлении муниципальной услуги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Требования к помещениям, в которых предоставляется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муниципальной</w:t>
      </w:r>
      <w:proofErr w:type="gramEnd"/>
      <w:r w:rsidRPr="001C1BC4">
        <w:rPr>
          <w:sz w:val="24"/>
          <w:szCs w:val="24"/>
        </w:rPr>
        <w:t xml:space="preserve"> услуга, к месту ожидания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и приема граждан, размещению и оформлению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 xml:space="preserve">визуальной, текстовой и </w:t>
      </w:r>
      <w:proofErr w:type="spellStart"/>
      <w:r w:rsidRPr="001C1BC4">
        <w:rPr>
          <w:sz w:val="24"/>
          <w:szCs w:val="24"/>
        </w:rPr>
        <w:t>мультимедийной</w:t>
      </w:r>
      <w:proofErr w:type="spellEnd"/>
      <w:r w:rsidRPr="001C1BC4">
        <w:rPr>
          <w:sz w:val="24"/>
          <w:szCs w:val="24"/>
        </w:rPr>
        <w:t xml:space="preserve"> информации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о порядке предоставления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C1BC4">
        <w:rPr>
          <w:bCs/>
          <w:sz w:val="24"/>
          <w:szCs w:val="24"/>
        </w:rPr>
        <w:t xml:space="preserve">Информационные щиты, визуальная и текстовая информация о порядке представления </w:t>
      </w:r>
      <w:r w:rsidRPr="001C1BC4">
        <w:rPr>
          <w:sz w:val="24"/>
          <w:szCs w:val="24"/>
        </w:rPr>
        <w:t>муниципальной</w:t>
      </w:r>
      <w:r w:rsidRPr="001C1BC4">
        <w:rPr>
          <w:bCs/>
          <w:sz w:val="24"/>
          <w:szCs w:val="24"/>
        </w:rPr>
        <w:t xml:space="preserve"> услуги размещаются на стенах в непосредственной близости от входа.</w:t>
      </w:r>
    </w:p>
    <w:p w:rsidR="00BF37AD" w:rsidRPr="001C1BC4" w:rsidRDefault="00BF37AD" w:rsidP="00BF37AD">
      <w:pPr>
        <w:ind w:firstLine="851"/>
        <w:jc w:val="both"/>
        <w:rPr>
          <w:bCs/>
          <w:sz w:val="24"/>
          <w:szCs w:val="24"/>
        </w:rPr>
      </w:pPr>
      <w:r w:rsidRPr="001C1BC4">
        <w:rPr>
          <w:bCs/>
          <w:sz w:val="24"/>
          <w:szCs w:val="24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BF37AD" w:rsidRPr="001C1BC4" w:rsidRDefault="00BF37AD" w:rsidP="00BF37AD">
      <w:pPr>
        <w:ind w:firstLine="851"/>
        <w:jc w:val="both"/>
        <w:rPr>
          <w:bCs/>
          <w:sz w:val="24"/>
          <w:szCs w:val="24"/>
        </w:rPr>
      </w:pPr>
      <w:r w:rsidRPr="001C1BC4">
        <w:rPr>
          <w:bCs/>
          <w:sz w:val="24"/>
          <w:szCs w:val="24"/>
        </w:rPr>
        <w:t>В случае</w:t>
      </w:r>
      <w:proofErr w:type="gramStart"/>
      <w:r w:rsidRPr="001C1BC4">
        <w:rPr>
          <w:bCs/>
          <w:sz w:val="24"/>
          <w:szCs w:val="24"/>
        </w:rPr>
        <w:t>,</w:t>
      </w:r>
      <w:proofErr w:type="gramEnd"/>
      <w:r w:rsidRPr="001C1BC4">
        <w:rPr>
          <w:bCs/>
          <w:sz w:val="24"/>
          <w:szCs w:val="24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BF37AD" w:rsidRPr="001C1BC4" w:rsidRDefault="00BF37AD" w:rsidP="00BF37AD">
      <w:pPr>
        <w:ind w:firstLine="851"/>
        <w:jc w:val="both"/>
        <w:rPr>
          <w:bCs/>
          <w:sz w:val="24"/>
          <w:szCs w:val="24"/>
        </w:rPr>
      </w:pPr>
      <w:r w:rsidRPr="001C1BC4">
        <w:rPr>
          <w:bCs/>
          <w:sz w:val="24"/>
          <w:szCs w:val="24"/>
        </w:rPr>
        <w:t>Обеспечивается допу</w:t>
      </w:r>
      <w:proofErr w:type="gramStart"/>
      <w:r w:rsidRPr="001C1BC4">
        <w:rPr>
          <w:bCs/>
          <w:sz w:val="24"/>
          <w:szCs w:val="24"/>
        </w:rPr>
        <w:t>ск в зд</w:t>
      </w:r>
      <w:proofErr w:type="gramEnd"/>
      <w:r w:rsidRPr="001C1BC4">
        <w:rPr>
          <w:bCs/>
          <w:sz w:val="24"/>
          <w:szCs w:val="24"/>
        </w:rPr>
        <w:t xml:space="preserve">ание и помещения, в которых  предоставляется муниципальная услуга, </w:t>
      </w:r>
      <w:proofErr w:type="spellStart"/>
      <w:r w:rsidRPr="001C1BC4">
        <w:rPr>
          <w:bCs/>
          <w:sz w:val="24"/>
          <w:szCs w:val="24"/>
        </w:rPr>
        <w:t>сурдопереводчика</w:t>
      </w:r>
      <w:proofErr w:type="spellEnd"/>
      <w:r w:rsidRPr="001C1BC4">
        <w:rPr>
          <w:bCs/>
          <w:sz w:val="24"/>
          <w:szCs w:val="24"/>
        </w:rPr>
        <w:t xml:space="preserve"> (</w:t>
      </w:r>
      <w:proofErr w:type="spellStart"/>
      <w:r w:rsidRPr="001C1BC4">
        <w:rPr>
          <w:bCs/>
          <w:sz w:val="24"/>
          <w:szCs w:val="24"/>
        </w:rPr>
        <w:t>тифлосурдопереводчика</w:t>
      </w:r>
      <w:proofErr w:type="spellEnd"/>
      <w:r w:rsidRPr="001C1BC4">
        <w:rPr>
          <w:bCs/>
          <w:sz w:val="24"/>
          <w:szCs w:val="24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BF37AD" w:rsidRPr="001C1BC4" w:rsidRDefault="00BF37AD" w:rsidP="00BF37AD">
      <w:pPr>
        <w:ind w:firstLine="851"/>
        <w:jc w:val="both"/>
        <w:rPr>
          <w:bCs/>
          <w:sz w:val="24"/>
          <w:szCs w:val="24"/>
        </w:rPr>
      </w:pPr>
      <w:r w:rsidRPr="001C1BC4">
        <w:rPr>
          <w:bCs/>
          <w:sz w:val="24"/>
          <w:szCs w:val="24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BF37AD" w:rsidRPr="001C1BC4" w:rsidRDefault="00BF37AD" w:rsidP="00BF37AD">
      <w:pPr>
        <w:ind w:firstLine="851"/>
        <w:jc w:val="both"/>
        <w:rPr>
          <w:bCs/>
          <w:sz w:val="24"/>
          <w:szCs w:val="24"/>
        </w:rPr>
      </w:pPr>
      <w:r w:rsidRPr="001C1BC4">
        <w:rPr>
          <w:bCs/>
          <w:sz w:val="24"/>
          <w:szCs w:val="24"/>
        </w:rPr>
        <w:t xml:space="preserve">Оформление визуальной, текстовой и </w:t>
      </w:r>
      <w:proofErr w:type="spellStart"/>
      <w:r w:rsidRPr="001C1BC4">
        <w:rPr>
          <w:bCs/>
          <w:sz w:val="24"/>
          <w:szCs w:val="24"/>
        </w:rPr>
        <w:t>мультимедийной</w:t>
      </w:r>
      <w:proofErr w:type="spellEnd"/>
      <w:r w:rsidRPr="001C1BC4">
        <w:rPr>
          <w:bCs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BF37AD" w:rsidRPr="001C1BC4" w:rsidRDefault="00BF37AD" w:rsidP="00BF37AD">
      <w:pPr>
        <w:ind w:firstLine="851"/>
        <w:jc w:val="both"/>
        <w:rPr>
          <w:bCs/>
          <w:sz w:val="24"/>
          <w:szCs w:val="24"/>
        </w:rPr>
      </w:pPr>
      <w:r w:rsidRPr="001C1BC4">
        <w:rPr>
          <w:bCs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</w:t>
      </w:r>
      <w:r w:rsidRPr="001C1BC4">
        <w:rPr>
          <w:bCs/>
          <w:sz w:val="24"/>
          <w:szCs w:val="24"/>
        </w:rPr>
        <w:lastRenderedPageBreak/>
        <w:t>возможностями при необходимости обеспечивается сопровождение и помощь по передвижению в помещениях.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1C1BC4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C1BC4">
        <w:rPr>
          <w:sz w:val="24"/>
          <w:szCs w:val="24"/>
        </w:rPr>
        <w:t xml:space="preserve"> и муниципальных услуг».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C1BC4">
        <w:rPr>
          <w:sz w:val="24"/>
          <w:szCs w:val="24"/>
        </w:rPr>
        <w:t>Показатели доступности и качества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2.20. Показателями доступности и качества предоставления муниципальной услуги являются: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1) соблюдение сроков предоставления муниципальной услуги;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соблюдение порядка информирования о муниципальной услуге;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5) отсутствие обоснованных жалоб на действия должностных лиц Администрации со стороны Заявителей по результатам предоставления муниципальной услуги;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BF37AD" w:rsidRPr="001C1BC4" w:rsidRDefault="00BF37AD" w:rsidP="00BF37AD">
      <w:pPr>
        <w:pStyle w:val="ConsPlusNormal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7) возможность обращения Заявителя за предоставлением муниципальной услуги в РГАУ МФЦ;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Иные требования, в том числе учитывающие особенности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 xml:space="preserve">предоставления муниципальной услуги 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в многофункциональных центрах, а также в электронной форме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Порядок приема документов: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При приеме заявления и прилагаемых к нему документов работник  РГАУ МФЦ: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тексты документов написаны разборчиво;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документы не исполнены карандашом;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срок действия документов не истек;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документы представлены в полном объеме;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1C1BC4">
        <w:rPr>
          <w:sz w:val="24"/>
          <w:szCs w:val="24"/>
        </w:rPr>
        <w:t>удостоверенные</w:t>
      </w:r>
      <w:proofErr w:type="gramEnd"/>
      <w:r w:rsidRPr="001C1BC4">
        <w:rPr>
          <w:sz w:val="24"/>
          <w:szCs w:val="24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1C1BC4">
        <w:rPr>
          <w:sz w:val="24"/>
          <w:szCs w:val="24"/>
        </w:rPr>
        <w:t>с</w:t>
      </w:r>
      <w:proofErr w:type="gramEnd"/>
      <w:r w:rsidRPr="001C1BC4">
        <w:rPr>
          <w:sz w:val="24"/>
          <w:szCs w:val="24"/>
        </w:rPr>
        <w:t xml:space="preserve"> подлинным сверено»;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 сроке предоставления муниципальной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 возможности приостановления и отказа в предоставлении муниципальной услуги.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Порядок передачи курьером пакета документов в Администрацию муниципального образования: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график приема-передачи документов из РГАУ МФЦ в Администрацию муниципального образования и далее, согласовывается с руководителем РГАУ МФЦ.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При передаче пакета документов  в Администрацию муниципального образования  принимающее их лицо,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в Администрации муниципального образования, второй - подлежит возврату курьеру. Информация о получении документов заносится в электронную базу.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Передача результата услуги в РГАУ МФЦ.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При выдаче документов работник РГАУ МФЦ: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</w:t>
      </w:r>
      <w:r w:rsidRPr="001C1BC4">
        <w:rPr>
          <w:sz w:val="24"/>
          <w:szCs w:val="24"/>
        </w:rPr>
        <w:lastRenderedPageBreak/>
        <w:t>обратной стороне которой делает надпись «оригинал расписки утерян», ставит дату и подпись;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знакомит с содержанием документов и выдает их.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Заявителю передаются подготовленные экземпляры документов.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BF37AD" w:rsidRPr="001C1BC4" w:rsidRDefault="00BF37AD" w:rsidP="00BF37AD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BF37AD" w:rsidRPr="001C1BC4" w:rsidRDefault="00BF37AD" w:rsidP="00BF37AD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BF37AD" w:rsidRPr="001C1BC4" w:rsidRDefault="00BF37AD" w:rsidP="00BF37AD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F37AD" w:rsidRPr="001C1BC4" w:rsidRDefault="00BF37AD" w:rsidP="00BF37AD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BF37AD" w:rsidRPr="001C1BC4" w:rsidRDefault="00BF37AD" w:rsidP="00BF37AD">
      <w:pPr>
        <w:widowControl w:val="0"/>
        <w:ind w:firstLine="709"/>
        <w:contextualSpacing/>
        <w:jc w:val="both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1C1BC4">
        <w:rPr>
          <w:sz w:val="24"/>
          <w:szCs w:val="24"/>
        </w:rPr>
        <w:t xml:space="preserve"> информатизации от 16 июля 2015 года № 119-ОД  (зарегистрировано в </w:t>
      </w:r>
      <w:proofErr w:type="spellStart"/>
      <w:r w:rsidRPr="001C1BC4">
        <w:rPr>
          <w:sz w:val="24"/>
          <w:szCs w:val="24"/>
        </w:rPr>
        <w:t>Госкомюстиции</w:t>
      </w:r>
      <w:proofErr w:type="spellEnd"/>
      <w:r w:rsidRPr="001C1BC4">
        <w:rPr>
          <w:sz w:val="24"/>
          <w:szCs w:val="24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F37AD" w:rsidRPr="001C1BC4" w:rsidRDefault="00BF37AD" w:rsidP="00BF37AD">
      <w:pPr>
        <w:widowControl w:val="0"/>
        <w:ind w:firstLine="709"/>
        <w:contextualSpacing/>
        <w:jc w:val="both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1C1BC4">
        <w:rPr>
          <w:sz w:val="24"/>
          <w:szCs w:val="24"/>
        </w:rPr>
        <w:t xml:space="preserve"> в личном кабинете заявителя;</w:t>
      </w:r>
    </w:p>
    <w:p w:rsidR="00BF37AD" w:rsidRPr="001C1BC4" w:rsidRDefault="00BF37AD" w:rsidP="00BF37AD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C1BC4">
        <w:rPr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1C1BC4">
        <w:rPr>
          <w:sz w:val="24"/>
          <w:szCs w:val="24"/>
        </w:rPr>
        <w:t xml:space="preserve"> в личном кабинете Единого портала государственных и муниципальных услуг (функций) или </w:t>
      </w:r>
      <w:r w:rsidRPr="001C1BC4">
        <w:rPr>
          <w:sz w:val="24"/>
          <w:szCs w:val="24"/>
        </w:rPr>
        <w:lastRenderedPageBreak/>
        <w:t>Портала государственных и муниципальных услуг Республики Башкортостан.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>III. Состав, последовательность и сроки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>выполнения административных процедур,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1) прием документов и регистрация заявления;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проверка комплектности и рассмотрение документов;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5) оформление сопутствующих документов (доверенности для представления интересов Администрации в </w:t>
      </w:r>
      <w:proofErr w:type="spellStart"/>
      <w:r w:rsidRPr="001C1BC4">
        <w:rPr>
          <w:sz w:val="24"/>
          <w:szCs w:val="24"/>
        </w:rPr>
        <w:t>Росреестре</w:t>
      </w:r>
      <w:proofErr w:type="spellEnd"/>
      <w:r w:rsidRPr="001C1BC4">
        <w:rPr>
          <w:sz w:val="24"/>
          <w:szCs w:val="24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6) выдача договора передачи и доверенности Заявителю.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3.2. </w:t>
      </w:r>
      <w:hyperlink w:anchor="Par301" w:history="1">
        <w:r w:rsidRPr="001C1BC4">
          <w:rPr>
            <w:sz w:val="24"/>
            <w:szCs w:val="24"/>
          </w:rPr>
          <w:t>Блок-схема</w:t>
        </w:r>
      </w:hyperlink>
      <w:r w:rsidRPr="001C1BC4">
        <w:rPr>
          <w:sz w:val="24"/>
          <w:szCs w:val="24"/>
        </w:rPr>
        <w:t xml:space="preserve"> предоставления муниципальной услуги приведена в приложении № 2 к Регламенту.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Прием документов и регистрация заявления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Специалист Администрации в течени</w:t>
      </w:r>
      <w:proofErr w:type="gramStart"/>
      <w:r w:rsidRPr="001C1BC4">
        <w:rPr>
          <w:sz w:val="24"/>
          <w:szCs w:val="24"/>
        </w:rPr>
        <w:t>и</w:t>
      </w:r>
      <w:proofErr w:type="gramEnd"/>
      <w:r w:rsidRPr="001C1BC4">
        <w:rPr>
          <w:sz w:val="24"/>
          <w:szCs w:val="24"/>
        </w:rPr>
        <w:t xml:space="preserve"> рабочего дня регистрирует заявление, направленное почтовым отправлением, через РГАУ МФЦ, либо представленное лично Заявителем (представителем Заявителя)путем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главе Администрации сельского поселения </w:t>
      </w:r>
      <w:r w:rsidR="00E85CB2">
        <w:rPr>
          <w:sz w:val="24"/>
          <w:szCs w:val="24"/>
        </w:rPr>
        <w:t>Сикиязский</w:t>
      </w:r>
      <w:r w:rsidRPr="001C1BC4">
        <w:rPr>
          <w:sz w:val="24"/>
          <w:szCs w:val="24"/>
        </w:rPr>
        <w:t xml:space="preserve"> сельсовет для назначения ответственного исполнителя по рассмотрению данного заявления и представленных документов. Зарегистрированное заявление с резолюцией главы Администрации и документы Заявителя передаются специалисту ответственному за предоставление муниципальной услуги  в течение 1 рабочего дня со дня регистрации. 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1C1BC4">
          <w:rPr>
            <w:sz w:val="24"/>
            <w:szCs w:val="24"/>
          </w:rPr>
          <w:t>пункте</w:t>
        </w:r>
      </w:hyperlink>
      <w:r w:rsidRPr="001C1BC4">
        <w:rPr>
          <w:sz w:val="24"/>
          <w:szCs w:val="24"/>
        </w:rPr>
        <w:t xml:space="preserve"> 2.6 настоящего Регламента. 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Срок исполнения процедуры составляет не более 2 календарных дней.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Результатом административной процедуры является принятое, зарегистрированное, направленное </w:t>
      </w:r>
      <w:r w:rsidR="00E85CB2">
        <w:rPr>
          <w:sz w:val="24"/>
          <w:szCs w:val="24"/>
        </w:rPr>
        <w:t>с резолюцией главы сельского поселения</w:t>
      </w:r>
      <w:r w:rsidRPr="001C1BC4">
        <w:rPr>
          <w:sz w:val="24"/>
          <w:szCs w:val="24"/>
        </w:rPr>
        <w:t xml:space="preserve"> для рассмотрения  заявление с прилагаемыми документами. 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Проверка комплектности и рассмотрение документов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3.4. Основанием для начала административной процедуры является принятие ответственным </w:t>
      </w:r>
      <w:proofErr w:type="gramStart"/>
      <w:r w:rsidRPr="001C1BC4">
        <w:rPr>
          <w:sz w:val="24"/>
          <w:szCs w:val="24"/>
        </w:rPr>
        <w:t>специалистом</w:t>
      </w:r>
      <w:proofErr w:type="gramEnd"/>
      <w:r w:rsidRPr="001C1BC4">
        <w:rPr>
          <w:sz w:val="24"/>
          <w:szCs w:val="24"/>
        </w:rPr>
        <w:t xml:space="preserve"> за предоставление муниципальной услуги представленных документов </w:t>
      </w:r>
      <w:r w:rsidR="00E85CB2">
        <w:rPr>
          <w:sz w:val="24"/>
          <w:szCs w:val="24"/>
        </w:rPr>
        <w:t>с резолюцией главы сельского поселения</w:t>
      </w:r>
      <w:r w:rsidRPr="001C1BC4">
        <w:rPr>
          <w:sz w:val="24"/>
          <w:szCs w:val="24"/>
        </w:rPr>
        <w:t xml:space="preserve"> в целях проверки комплектности.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Ответственный специалист  проверяет наличие документов на соответствие перечню, указанному в пункте 2.6 настоящего Регламента, удостоверяясь, что: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документы заверены, скреплены печатями, имеют надлежащие подписи определенных законодательством должностных лиц;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документы не исполнены карандашом;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 случае представления Заявителем незаверенных копий документов ответственный специалист  при наличии оригинала сверяет их и заверяет копии документов своей подписью.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Ответственный специалист 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 подготавливает уведомление об отказе в предоставлении муниципальной услуги и направляет ег</w:t>
      </w:r>
      <w:r w:rsidR="00E85CB2">
        <w:rPr>
          <w:sz w:val="24"/>
          <w:szCs w:val="24"/>
        </w:rPr>
        <w:t>о на подпись главе</w:t>
      </w:r>
      <w:proofErr w:type="gramEnd"/>
      <w:r w:rsidR="00E85CB2">
        <w:rPr>
          <w:sz w:val="24"/>
          <w:szCs w:val="24"/>
        </w:rPr>
        <w:t xml:space="preserve"> сельского поселения</w:t>
      </w:r>
      <w:r w:rsidRPr="001C1BC4">
        <w:rPr>
          <w:sz w:val="24"/>
          <w:szCs w:val="24"/>
        </w:rPr>
        <w:t>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Результатом административной процедуры является </w:t>
      </w:r>
      <w:r w:rsidRPr="001C1BC4">
        <w:rPr>
          <w:bCs/>
          <w:sz w:val="24"/>
          <w:szCs w:val="24"/>
        </w:rPr>
        <w:t>проведенная специалистом Администрации экспертиза документов</w:t>
      </w:r>
      <w:r w:rsidRPr="001C1BC4">
        <w:rPr>
          <w:sz w:val="24"/>
          <w:szCs w:val="24"/>
        </w:rPr>
        <w:t xml:space="preserve">. 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BF37AD" w:rsidRPr="001C1BC4" w:rsidRDefault="00BF37AD" w:rsidP="00BF37A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Межведомственный запрос должен содержать следующие сведения: 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5"/>
      <w:bookmarkEnd w:id="1"/>
      <w:r w:rsidRPr="001C1BC4">
        <w:rPr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1BC4">
        <w:rPr>
          <w:sz w:val="24"/>
          <w:szCs w:val="24"/>
        </w:rPr>
        <w:t>необходимых</w:t>
      </w:r>
      <w:proofErr w:type="gramEnd"/>
      <w:r w:rsidRPr="001C1BC4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1BC4">
        <w:rPr>
          <w:sz w:val="24"/>
          <w:szCs w:val="24"/>
        </w:rPr>
        <w:t>таких</w:t>
      </w:r>
      <w:proofErr w:type="gramEnd"/>
      <w:r w:rsidRPr="001C1BC4">
        <w:rPr>
          <w:sz w:val="24"/>
          <w:szCs w:val="24"/>
        </w:rPr>
        <w:t xml:space="preserve"> документа и (или) информации;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7) дата направления межведомственного запроса;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4"/>
      <w:bookmarkEnd w:id="2"/>
      <w:r w:rsidRPr="001C1BC4">
        <w:rPr>
          <w:sz w:val="24"/>
          <w:szCs w:val="24"/>
        </w:rPr>
        <w:t xml:space="preserve">9) информация о факте получения согласия, предусмотренного </w:t>
      </w:r>
      <w:hyperlink r:id="rId14" w:history="1">
        <w:r w:rsidRPr="001C1BC4">
          <w:rPr>
            <w:sz w:val="24"/>
            <w:szCs w:val="24"/>
          </w:rPr>
          <w:t>частью 5 статьи 7</w:t>
        </w:r>
      </w:hyperlink>
      <w:r w:rsidRPr="001C1BC4">
        <w:rPr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1C1BC4">
          <w:rPr>
            <w:sz w:val="24"/>
            <w:szCs w:val="24"/>
          </w:rPr>
          <w:t>частью 5 статьи 7</w:t>
        </w:r>
      </w:hyperlink>
      <w:r w:rsidRPr="001C1BC4">
        <w:rPr>
          <w:sz w:val="24"/>
          <w:szCs w:val="24"/>
        </w:rPr>
        <w:t xml:space="preserve"> Федерального закона № 210-ФЗ).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Специалист Администрации направляет в электронной форме посредством </w:t>
      </w:r>
      <w:r w:rsidRPr="001C1BC4">
        <w:rPr>
          <w:sz w:val="24"/>
          <w:szCs w:val="24"/>
        </w:rPr>
        <w:lastRenderedPageBreak/>
        <w:t>системы межведомственного электронного взаимодействия запросы: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1C1BC4">
        <w:rPr>
          <w:sz w:val="24"/>
          <w:szCs w:val="24"/>
        </w:rPr>
        <w:t>Росреестр</w:t>
      </w:r>
      <w:proofErr w:type="spellEnd"/>
      <w:r w:rsidRPr="001C1BC4">
        <w:rPr>
          <w:sz w:val="24"/>
          <w:szCs w:val="24"/>
        </w:rPr>
        <w:t xml:space="preserve"> по РБ;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о предоставлении выписки из ЕГРП о переходе прав на недвижимое имущество в </w:t>
      </w:r>
      <w:proofErr w:type="spellStart"/>
      <w:r w:rsidRPr="001C1BC4">
        <w:rPr>
          <w:sz w:val="24"/>
          <w:szCs w:val="24"/>
        </w:rPr>
        <w:t>Росреестр</w:t>
      </w:r>
      <w:proofErr w:type="spellEnd"/>
      <w:r w:rsidRPr="001C1BC4">
        <w:rPr>
          <w:sz w:val="24"/>
          <w:szCs w:val="24"/>
        </w:rPr>
        <w:t xml:space="preserve"> по РБ.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Срок для направления запроса составляет 5 рабочих дней с момента регистрации заявления.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3.6.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После проведения экспертизы поступивших документов ответственный специалист Администрации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1C1BC4">
        <w:rPr>
          <w:sz w:val="24"/>
          <w:szCs w:val="24"/>
        </w:rPr>
        <w:t>помещения</w:t>
      </w:r>
      <w:proofErr w:type="gramEnd"/>
      <w:r w:rsidRPr="001C1BC4">
        <w:rPr>
          <w:sz w:val="24"/>
          <w:szCs w:val="24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Договор передачи должен содержать следующие сведения: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наименование органа местного самоуправления;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в случае если жилое помещение </w:t>
      </w:r>
      <w:proofErr w:type="gramStart"/>
      <w:r w:rsidRPr="001C1BC4">
        <w:rPr>
          <w:sz w:val="24"/>
          <w:szCs w:val="24"/>
        </w:rPr>
        <w:t>передается в общую долевую собственность перечисляются</w:t>
      </w:r>
      <w:proofErr w:type="gramEnd"/>
      <w:r w:rsidRPr="001C1BC4">
        <w:rPr>
          <w:sz w:val="24"/>
          <w:szCs w:val="24"/>
        </w:rPr>
        <w:t xml:space="preserve"> все получатели муниципальной услуги с указанием доли каждого;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момент возникновения права собственности на жилое помещение;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порядок разрешения споров;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адреса сторон, заключивших договор передачи.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Ответственный специалист Администрации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главе Администрации.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Глава Администрации подписывает проект договора передачи или проект уведомления о невозможности заключения договора передачи Ответственный специалист Администрации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Ответственный специалист Отдела передает подписанное уведомление о невозможности заключения договора передачи для регистрации.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 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Срок исполнения административной процедуры составляет20 календарных дней с момента получения сформированного пакета документов.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 xml:space="preserve">Оформление сопутствующих документов (доверенности для представления интересов Администрации в </w:t>
      </w:r>
      <w:proofErr w:type="spellStart"/>
      <w:r w:rsidRPr="001C1BC4">
        <w:rPr>
          <w:sz w:val="24"/>
          <w:szCs w:val="24"/>
        </w:rPr>
        <w:t>Росреестре</w:t>
      </w:r>
      <w:proofErr w:type="spellEnd"/>
      <w:r w:rsidRPr="001C1BC4">
        <w:rPr>
          <w:sz w:val="24"/>
          <w:szCs w:val="24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1C1BC4">
        <w:rPr>
          <w:sz w:val="24"/>
          <w:szCs w:val="24"/>
        </w:rPr>
        <w:t>Росреестре</w:t>
      </w:r>
      <w:proofErr w:type="spellEnd"/>
      <w:r w:rsidRPr="001C1BC4">
        <w:rPr>
          <w:sz w:val="24"/>
          <w:szCs w:val="24"/>
        </w:rPr>
        <w:t xml:space="preserve"> по РБ ответственным специалистом Администрации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передаетс</w:t>
      </w:r>
      <w:r w:rsidR="00E85CB2">
        <w:rPr>
          <w:sz w:val="24"/>
          <w:szCs w:val="24"/>
        </w:rPr>
        <w:t>я на подпись главе сельского поселения</w:t>
      </w:r>
      <w:r w:rsidRPr="001C1BC4">
        <w:rPr>
          <w:sz w:val="24"/>
          <w:szCs w:val="24"/>
        </w:rPr>
        <w:t xml:space="preserve">.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Руководитель в течение 2 рабочих дней подписывает доверенность и направляет ее на регистрацию ответственному специалисту Администрации.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Специалист в течение 1 рабочего дня регистрирует доверенность и направляет Заявителю вместе с договором передачи.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Результатом административной процедуры является зарегистрированная доверенность.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 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Выдача договора передачи и доверенности Заявителю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3.8. Заявитель либо РГАУ МФЦ уведомляется специалистом Администрации о дате и времени выдачи результата предоставления муниципальной услуги.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Заявитель в назначенное время приходит в Администрацию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 случае выдачи результата муниципальной услуги Заявителю через РГАУ МФЦ ответственный специалист Администрации,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Передача документа, содержащего результат муниципальной услуги, курьеру РГАУ МФЦ осуществляется ответственным специалистом Администрации по описи приема-передачи.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 xml:space="preserve">IV. Формы </w:t>
      </w:r>
      <w:proofErr w:type="gramStart"/>
      <w:r w:rsidRPr="001C1BC4">
        <w:rPr>
          <w:sz w:val="24"/>
          <w:szCs w:val="24"/>
        </w:rPr>
        <w:t>контроля за</w:t>
      </w:r>
      <w:proofErr w:type="gramEnd"/>
      <w:r w:rsidRPr="001C1BC4">
        <w:rPr>
          <w:sz w:val="24"/>
          <w:szCs w:val="24"/>
        </w:rPr>
        <w:t xml:space="preserve"> исполнением Регламента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 xml:space="preserve">Порядок осуществления текущего </w:t>
      </w:r>
      <w:proofErr w:type="gramStart"/>
      <w:r w:rsidRPr="001C1BC4">
        <w:rPr>
          <w:sz w:val="24"/>
          <w:szCs w:val="24"/>
        </w:rPr>
        <w:t>контроля за</w:t>
      </w:r>
      <w:proofErr w:type="gramEnd"/>
      <w:r w:rsidRPr="001C1BC4">
        <w:rPr>
          <w:sz w:val="24"/>
          <w:szCs w:val="24"/>
        </w:rPr>
        <w:t xml:space="preserve"> соблюдением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и исполнением ответственными должностными лицами положений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а также принятием ими решений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4.1. Текущий </w:t>
      </w:r>
      <w:proofErr w:type="gramStart"/>
      <w:r w:rsidRPr="001C1BC4">
        <w:rPr>
          <w:sz w:val="24"/>
          <w:szCs w:val="24"/>
        </w:rPr>
        <w:t>контроль за</w:t>
      </w:r>
      <w:proofErr w:type="gramEnd"/>
      <w:r w:rsidRPr="001C1BC4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управляющим делами Администрации сельского поселения </w:t>
      </w:r>
      <w:r w:rsidR="00E85CB2">
        <w:rPr>
          <w:sz w:val="24"/>
          <w:szCs w:val="24"/>
        </w:rPr>
        <w:t>Сикиязский</w:t>
      </w:r>
      <w:r w:rsidRPr="001C1BC4">
        <w:rPr>
          <w:sz w:val="24"/>
          <w:szCs w:val="24"/>
        </w:rPr>
        <w:t xml:space="preserve"> сельсовет муниципального района, курирующим вопросы предоставления муниципальной услуги. 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 xml:space="preserve">Порядок и периодичность осуществления </w:t>
      </w:r>
      <w:proofErr w:type="gramStart"/>
      <w:r w:rsidRPr="001C1BC4">
        <w:rPr>
          <w:sz w:val="24"/>
          <w:szCs w:val="24"/>
        </w:rPr>
        <w:t>плановых</w:t>
      </w:r>
      <w:proofErr w:type="gramEnd"/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и внеплановых проверок полноты и качества предоставления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муниципальной услуги, в том числе порядок и формы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контроля за</w:t>
      </w:r>
      <w:proofErr w:type="gramEnd"/>
      <w:r w:rsidRPr="001C1BC4">
        <w:rPr>
          <w:sz w:val="24"/>
          <w:szCs w:val="24"/>
        </w:rPr>
        <w:t xml:space="preserve"> полнотой и качеством предоставления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муниципальной услуги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</w:t>
      </w:r>
      <w:proofErr w:type="gramStart"/>
      <w:r w:rsidRPr="001C1BC4">
        <w:rPr>
          <w:sz w:val="24"/>
          <w:szCs w:val="24"/>
        </w:rPr>
        <w:t>Администрации</w:t>
      </w:r>
      <w:proofErr w:type="gramEnd"/>
      <w:r w:rsidRPr="001C1BC4">
        <w:rPr>
          <w:sz w:val="24"/>
          <w:szCs w:val="24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Периодичность осуществления плановых проверок устанавливается в соответствии с ежегодным планом проверок, у</w:t>
      </w:r>
      <w:r w:rsidR="00E85CB2">
        <w:rPr>
          <w:sz w:val="24"/>
          <w:szCs w:val="24"/>
        </w:rPr>
        <w:t>тверждаемым главой сельского поселения</w:t>
      </w:r>
      <w:r w:rsidRPr="001C1BC4">
        <w:rPr>
          <w:sz w:val="24"/>
          <w:szCs w:val="24"/>
        </w:rPr>
        <w:t>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Внеплановые проверки полноты и качества предоставления муниципальной услуги пров</w:t>
      </w:r>
      <w:r w:rsidR="00E85CB2">
        <w:rPr>
          <w:sz w:val="24"/>
          <w:szCs w:val="24"/>
        </w:rPr>
        <w:t>одятся заместителем главы сельского поселения</w:t>
      </w:r>
      <w:r w:rsidRPr="001C1BC4">
        <w:rPr>
          <w:sz w:val="24"/>
          <w:szCs w:val="24"/>
        </w:rPr>
        <w:t xml:space="preserve">, курирующим вопросы предоставления муниципальной услуги.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Основанием для проведения внеплановых проверок являются: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жалобы Заявителей;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нарушения, выявленные в ходе текущего контроля.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Проверки проводятс</w:t>
      </w:r>
      <w:r w:rsidR="00E85CB2">
        <w:rPr>
          <w:sz w:val="24"/>
          <w:szCs w:val="24"/>
        </w:rPr>
        <w:t>я по решению главы сельского поселения</w:t>
      </w:r>
      <w:r w:rsidRPr="001C1BC4">
        <w:rPr>
          <w:sz w:val="24"/>
          <w:szCs w:val="24"/>
        </w:rPr>
        <w:t>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 xml:space="preserve">Ответственность должностных лиц Администрации 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 xml:space="preserve">муниципального образования за решения и действия (бездействие), 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принимаемы</w:t>
      </w:r>
      <w:proofErr w:type="gramStart"/>
      <w:r w:rsidRPr="001C1BC4">
        <w:rPr>
          <w:sz w:val="24"/>
          <w:szCs w:val="24"/>
        </w:rPr>
        <w:t>е(</w:t>
      </w:r>
      <w:proofErr w:type="gramEnd"/>
      <w:r w:rsidRPr="001C1BC4">
        <w:rPr>
          <w:sz w:val="24"/>
          <w:szCs w:val="24"/>
        </w:rPr>
        <w:t>осуществляемые) ими в ходе предоставления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муниципальной услуги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4.4.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 xml:space="preserve">Порядок и формы </w:t>
      </w:r>
      <w:proofErr w:type="gramStart"/>
      <w:r w:rsidRPr="001C1BC4">
        <w:rPr>
          <w:sz w:val="24"/>
          <w:szCs w:val="24"/>
        </w:rPr>
        <w:t>контроля за</w:t>
      </w:r>
      <w:proofErr w:type="gramEnd"/>
      <w:r w:rsidRPr="001C1BC4">
        <w:rPr>
          <w:sz w:val="24"/>
          <w:szCs w:val="24"/>
        </w:rPr>
        <w:t xml:space="preserve"> предоставлением муниципальной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услуги, в том числе со стороны граждан, их объединений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и организаций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1C1BC4">
        <w:rPr>
          <w:sz w:val="24"/>
          <w:szCs w:val="24"/>
        </w:rPr>
        <w:t>контроль за</w:t>
      </w:r>
      <w:proofErr w:type="gramEnd"/>
      <w:r w:rsidRPr="001C1BC4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Граждане, их объединения и организации также имеют право: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Должностные лица Администрации муниципального образования,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F37AD" w:rsidRPr="001C1BC4" w:rsidRDefault="00BF37AD" w:rsidP="00BF3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 xml:space="preserve">V. Досудебный (внесудебный) порядок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C1BC4">
        <w:rPr>
          <w:sz w:val="24"/>
          <w:szCs w:val="24"/>
        </w:rPr>
        <w:t xml:space="preserve">обжалования решений и действий (бездействия) Администрации сельского поселения </w:t>
      </w:r>
      <w:r w:rsidR="00E85CB2">
        <w:rPr>
          <w:sz w:val="24"/>
          <w:szCs w:val="24"/>
        </w:rPr>
        <w:t>Сикиязский</w:t>
      </w:r>
      <w:r w:rsidRPr="001C1BC4">
        <w:rPr>
          <w:sz w:val="24"/>
          <w:szCs w:val="24"/>
        </w:rPr>
        <w:t xml:space="preserve"> сельсовет муниципального района Дуванский район Республики  Башкортостан, а также ее должностных лиц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Информация для заявителя о его праве подать жалобу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 xml:space="preserve">на решение и (или) действие (бездействие) Администрации сельского поселения </w:t>
      </w:r>
      <w:r w:rsidR="00E85CB2">
        <w:rPr>
          <w:sz w:val="24"/>
          <w:szCs w:val="24"/>
        </w:rPr>
        <w:t>Сикиязский</w:t>
      </w:r>
      <w:r w:rsidRPr="001C1BC4">
        <w:rPr>
          <w:sz w:val="24"/>
          <w:szCs w:val="24"/>
        </w:rPr>
        <w:t xml:space="preserve"> сельсовет муниципального района Дуванский район Республики  Башкортостан, а также его должностных лиц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5.1. Заявитель имеет право на обжалование решения и (или) действий (бездействия) Администрации муниципального образования, должностных лиц Администрации муниципального образования в досудебном (внесудебном) порядке (далее - жалоба).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Предмет жалобы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5.2. Предметом досудебного (внесудебного) обжалования являются действия (бездействие) Администрации муниципального образования,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6" w:history="1">
        <w:r w:rsidRPr="001C1BC4">
          <w:rPr>
            <w:sz w:val="24"/>
            <w:szCs w:val="24"/>
          </w:rPr>
          <w:t>статьями 11.1</w:t>
        </w:r>
      </w:hyperlink>
      <w:r w:rsidRPr="001C1BC4">
        <w:rPr>
          <w:sz w:val="24"/>
          <w:szCs w:val="24"/>
        </w:rPr>
        <w:t xml:space="preserve"> и </w:t>
      </w:r>
      <w:hyperlink r:id="rId17" w:history="1">
        <w:r w:rsidRPr="001C1BC4">
          <w:rPr>
            <w:sz w:val="24"/>
            <w:szCs w:val="24"/>
          </w:rPr>
          <w:t>11.2</w:t>
        </w:r>
      </w:hyperlink>
      <w:r w:rsidRPr="001C1BC4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нарушение срока предоставления муниципальной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отказ Администрации муниципального образования,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Органы местного самоуправления и уполномоченные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на рассмотрение жалобы должностные лица, которым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может быть направлена жалоба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21"/>
      <w:bookmarkEnd w:id="3"/>
      <w:r w:rsidRPr="001C1BC4">
        <w:rPr>
          <w:sz w:val="24"/>
          <w:szCs w:val="24"/>
        </w:rPr>
        <w:t>5.3. Жалоба на решения и действия (бездействие) должностного лица Администрации муниципального образова</w:t>
      </w:r>
      <w:r w:rsidR="00E85CB2">
        <w:rPr>
          <w:sz w:val="24"/>
          <w:szCs w:val="24"/>
        </w:rPr>
        <w:t>ния подается главе сельского поселения</w:t>
      </w:r>
      <w:r w:rsidRPr="001C1BC4">
        <w:rPr>
          <w:sz w:val="24"/>
          <w:szCs w:val="24"/>
        </w:rPr>
        <w:t xml:space="preserve"> муниципального образования.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Порядок подачи и рассмотрения жалобы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5.4. Жалоба, поступившая в Администрацию муниципального образования, подлежит рассмотрению должностным лицом Администрации муниципального образования, наделенным полномочиями по рассмотрению жалоб.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5.5. Жалоба может быть направлена по почте, через РГАУ МФЦ, с использованием официального сайта Администрации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Жалоба должна содержать: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33"/>
      <w:bookmarkEnd w:id="4"/>
      <w:r w:rsidRPr="001C1BC4">
        <w:rPr>
          <w:sz w:val="24"/>
          <w:szCs w:val="24"/>
        </w:rPr>
        <w:t>5.7. В случае</w:t>
      </w:r>
      <w:proofErr w:type="gramStart"/>
      <w:r w:rsidRPr="001C1BC4">
        <w:rPr>
          <w:sz w:val="24"/>
          <w:szCs w:val="24"/>
        </w:rPr>
        <w:t>,</w:t>
      </w:r>
      <w:proofErr w:type="gramEnd"/>
      <w:r w:rsidRPr="001C1BC4">
        <w:rPr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C1BC4">
        <w:rPr>
          <w:sz w:val="24"/>
          <w:szCs w:val="24"/>
        </w:rPr>
        <w:t>представлена</w:t>
      </w:r>
      <w:proofErr w:type="gramEnd"/>
      <w:r w:rsidRPr="001C1BC4">
        <w:rPr>
          <w:sz w:val="24"/>
          <w:szCs w:val="24"/>
        </w:rPr>
        <w:t>: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5.8. Прием жалоб в письменной форме осуществляется: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</w:t>
      </w:r>
      <w:r w:rsidRPr="001C1BC4">
        <w:rPr>
          <w:sz w:val="24"/>
          <w:szCs w:val="24"/>
        </w:rPr>
        <w:lastRenderedPageBreak/>
        <w:t>которой обжалуется, либо в месте, где заявителем получен результат указанной муниципальной услуги).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Жалоба в письменной форме может быть также направлена по почте.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б) РГАУ МФЦ.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5.9. В электронном виде жалоба может быть подана заявителем посредством: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а) официального сайта Администрации муниципального образования в сети Интернет;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При подаче жалобы в электронном виде документы, указанные в </w:t>
      </w:r>
      <w:hyperlink w:anchor="Par33" w:history="1">
        <w:r w:rsidRPr="001C1BC4">
          <w:rPr>
            <w:sz w:val="24"/>
            <w:szCs w:val="24"/>
          </w:rPr>
          <w:t>пункте 5.7</w:t>
        </w:r>
      </w:hyperlink>
      <w:r w:rsidRPr="001C1BC4">
        <w:rPr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Сроки рассмотрения жалобы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5.10. </w:t>
      </w:r>
      <w:proofErr w:type="gramStart"/>
      <w:r w:rsidRPr="001C1BC4">
        <w:rPr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Перечень оснований для приостановления рассмотрения жалобы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в случае</w:t>
      </w:r>
      <w:proofErr w:type="gramStart"/>
      <w:r w:rsidRPr="001C1BC4">
        <w:rPr>
          <w:sz w:val="24"/>
          <w:szCs w:val="24"/>
        </w:rPr>
        <w:t>,</w:t>
      </w:r>
      <w:proofErr w:type="gramEnd"/>
      <w:r w:rsidRPr="001C1BC4">
        <w:rPr>
          <w:sz w:val="24"/>
          <w:szCs w:val="24"/>
        </w:rPr>
        <w:t xml:space="preserve"> если возможность приостановления предусмотрена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законодательством Российской Федерации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5.11. Оснований для приостановления рассмотрения жалобы не имеется.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Результат рассмотрения жалобы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60"/>
      <w:bookmarkEnd w:id="5"/>
      <w:r w:rsidRPr="001C1BC4">
        <w:rPr>
          <w:sz w:val="24"/>
          <w:szCs w:val="24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отказать в удовлетворении жалобы.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Порядок информирования заявителя о результатах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рассмотрения жалобы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 xml:space="preserve">5.13. Не позднее дня, следующего за днем принятия решения, указанного в </w:t>
      </w:r>
      <w:hyperlink w:anchor="Par60" w:history="1">
        <w:r w:rsidRPr="001C1BC4">
          <w:rPr>
            <w:sz w:val="24"/>
            <w:szCs w:val="24"/>
          </w:rPr>
          <w:t>пункте 5.12</w:t>
        </w:r>
      </w:hyperlink>
      <w:r w:rsidRPr="001C1BC4">
        <w:rPr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5.14. В ответе по результатам рассмотрения жалобы указываются: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г) основания для принятия решения по жалобе;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1C1BC4">
        <w:rPr>
          <w:sz w:val="24"/>
          <w:szCs w:val="24"/>
        </w:rPr>
        <w:t>д</w:t>
      </w:r>
      <w:proofErr w:type="spellEnd"/>
      <w:r w:rsidRPr="001C1BC4">
        <w:rPr>
          <w:sz w:val="24"/>
          <w:szCs w:val="24"/>
        </w:rPr>
        <w:t>) принятое по жалобе решение;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ж) сведения о порядке обжалования принятого по жалобе решения.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6"/>
      <w:bookmarkEnd w:id="6"/>
      <w:r w:rsidRPr="001C1BC4">
        <w:rPr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1C1BC4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C1BC4"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1C1BC4">
          <w:rPr>
            <w:sz w:val="24"/>
            <w:szCs w:val="24"/>
          </w:rPr>
          <w:t>пунктом 5.3</w:t>
        </w:r>
      </w:hyperlink>
      <w:r w:rsidRPr="001C1BC4">
        <w:rPr>
          <w:sz w:val="24"/>
          <w:szCs w:val="24"/>
        </w:rPr>
        <w:t xml:space="preserve"> настоящего Регламента, направляет имеющиеся материалы в органы прокуратуры.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1C1BC4">
          <w:rPr>
            <w:sz w:val="24"/>
            <w:szCs w:val="24"/>
          </w:rPr>
          <w:t>законом</w:t>
        </w:r>
      </w:hyperlink>
      <w:r w:rsidRPr="001C1BC4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Порядок обжалования решения по жалобе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Право заявителя на получение информации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и документов, необходимых для обоснования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и рассмотрения жалобы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Должностные лица Администрации обязаны: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1C1BC4">
          <w:rPr>
            <w:sz w:val="24"/>
            <w:szCs w:val="24"/>
          </w:rPr>
          <w:t>пункте 5.15</w:t>
        </w:r>
      </w:hyperlink>
      <w:r w:rsidRPr="001C1BC4">
        <w:rPr>
          <w:sz w:val="24"/>
          <w:szCs w:val="24"/>
        </w:rPr>
        <w:t xml:space="preserve"> настоящего Регламента.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1BC4">
        <w:rPr>
          <w:sz w:val="24"/>
          <w:szCs w:val="24"/>
        </w:rPr>
        <w:t>Способы информирования заявителей о порядке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подачи и рассмотрения жалобы</w:t>
      </w:r>
    </w:p>
    <w:p w:rsidR="00BF37AD" w:rsidRPr="001C1BC4" w:rsidRDefault="00BF37AD" w:rsidP="00BF37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5.19. Администрация обеспечивает: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C1BC4">
        <w:rPr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</w:t>
      </w:r>
      <w:r w:rsidRPr="001C1BC4">
        <w:rPr>
          <w:sz w:val="24"/>
          <w:szCs w:val="24"/>
        </w:rPr>
        <w:lastRenderedPageBreak/>
        <w:t xml:space="preserve">муниципального образования, в сети Интернет на официальном сайте Администрации муниципального района: https:// </w:t>
      </w:r>
      <w:proofErr w:type="spellStart"/>
      <w:r w:rsidRPr="001C1BC4">
        <w:rPr>
          <w:sz w:val="24"/>
          <w:szCs w:val="24"/>
        </w:rPr>
        <w:t>spduvan.ru</w:t>
      </w:r>
      <w:proofErr w:type="spellEnd"/>
      <w:r w:rsidRPr="001C1BC4">
        <w:rPr>
          <w:sz w:val="24"/>
          <w:szCs w:val="24"/>
        </w:rPr>
        <w:t>, Едином портале государственных и муниципальных услуг (функций), Портале государственных и муниципальных услуг Республики Башкортостан.</w:t>
      </w:r>
      <w:proofErr w:type="gramEnd"/>
    </w:p>
    <w:p w:rsidR="00BF37AD" w:rsidRPr="001C1BC4" w:rsidRDefault="00BF37AD" w:rsidP="00E85CB2">
      <w:pPr>
        <w:tabs>
          <w:tab w:val="left" w:pos="960"/>
        </w:tabs>
        <w:jc w:val="both"/>
        <w:rPr>
          <w:sz w:val="24"/>
          <w:szCs w:val="24"/>
        </w:rPr>
      </w:pPr>
      <w:r w:rsidRPr="001C1BC4">
        <w:rPr>
          <w:sz w:val="24"/>
          <w:szCs w:val="24"/>
        </w:rPr>
        <w:t xml:space="preserve">5.20. Консультирование заявителей о порядке обжалования решений и действий (бездействия) Администрации, его должностных лиц осуществляется по телефону 8 (34798) </w:t>
      </w:r>
      <w:r>
        <w:rPr>
          <w:sz w:val="24"/>
          <w:szCs w:val="24"/>
        </w:rPr>
        <w:t>2</w:t>
      </w:r>
      <w:r w:rsidRPr="001C1BC4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Pr="001C1BC4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1C1BC4">
        <w:rPr>
          <w:sz w:val="24"/>
          <w:szCs w:val="24"/>
        </w:rPr>
        <w:t xml:space="preserve">, посредством электронной почты </w:t>
      </w:r>
      <w:proofErr w:type="spellStart"/>
      <w:r w:rsidR="00176E30">
        <w:rPr>
          <w:sz w:val="24"/>
          <w:szCs w:val="24"/>
          <w:lang w:val="en-US"/>
        </w:rPr>
        <w:t>sikiyaz</w:t>
      </w:r>
      <w:proofErr w:type="spellEnd"/>
      <w:r w:rsidRPr="00C876F8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sp</w:t>
      </w:r>
      <w:r w:rsidRPr="00C876F8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876F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1C1BC4">
        <w:rPr>
          <w:sz w:val="24"/>
          <w:szCs w:val="24"/>
        </w:rPr>
        <w:t>, при личном приеме заявителя.</w:t>
      </w:r>
    </w:p>
    <w:p w:rsidR="00BF37AD" w:rsidRPr="001C1BC4" w:rsidRDefault="00BF37AD" w:rsidP="00BF3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37AD" w:rsidRDefault="00BF37AD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Default="00176E30" w:rsidP="00176E30">
      <w:pPr>
        <w:widowControl w:val="0"/>
        <w:autoSpaceDE w:val="0"/>
        <w:autoSpaceDN w:val="0"/>
        <w:adjustRightInd w:val="0"/>
      </w:pPr>
    </w:p>
    <w:p w:rsidR="00176E30" w:rsidRPr="00176E30" w:rsidRDefault="00176E30" w:rsidP="00176E30">
      <w:pPr>
        <w:widowControl w:val="0"/>
        <w:autoSpaceDE w:val="0"/>
        <w:autoSpaceDN w:val="0"/>
        <w:adjustRightInd w:val="0"/>
      </w:pPr>
    </w:p>
    <w:p w:rsidR="00BF37AD" w:rsidRPr="00655705" w:rsidRDefault="00BF37AD" w:rsidP="00BF37AD">
      <w:pPr>
        <w:widowControl w:val="0"/>
        <w:autoSpaceDE w:val="0"/>
        <w:autoSpaceDN w:val="0"/>
        <w:adjustRightInd w:val="0"/>
        <w:jc w:val="right"/>
      </w:pPr>
      <w:r w:rsidRPr="00655705">
        <w:lastRenderedPageBreak/>
        <w:t>Приложение № 1</w:t>
      </w:r>
    </w:p>
    <w:p w:rsidR="00BF37AD" w:rsidRPr="00655705" w:rsidRDefault="00BF37AD" w:rsidP="00BF37AD">
      <w:pPr>
        <w:widowControl w:val="0"/>
        <w:autoSpaceDE w:val="0"/>
        <w:autoSpaceDN w:val="0"/>
        <w:adjustRightInd w:val="0"/>
        <w:jc w:val="right"/>
      </w:pPr>
      <w:r w:rsidRPr="00655705">
        <w:t xml:space="preserve">к Административному регламенту </w:t>
      </w:r>
    </w:p>
    <w:p w:rsidR="00BF37AD" w:rsidRPr="00655705" w:rsidRDefault="00BF37AD" w:rsidP="00BF37A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55705">
        <w:rPr>
          <w:bCs/>
        </w:rPr>
        <w:t xml:space="preserve">«Передача жилых помещений </w:t>
      </w:r>
      <w:proofErr w:type="gramStart"/>
      <w:r w:rsidRPr="00655705">
        <w:rPr>
          <w:bCs/>
        </w:rPr>
        <w:t>муниципального</w:t>
      </w:r>
      <w:proofErr w:type="gramEnd"/>
      <w:r w:rsidRPr="00655705">
        <w:rPr>
          <w:bCs/>
        </w:rPr>
        <w:t xml:space="preserve"> </w:t>
      </w:r>
    </w:p>
    <w:p w:rsidR="00BF37AD" w:rsidRPr="00655705" w:rsidRDefault="00BF37AD" w:rsidP="00BF37A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55705">
        <w:rPr>
          <w:bCs/>
        </w:rPr>
        <w:t xml:space="preserve">жилищного фонда в собственность граждан </w:t>
      </w:r>
    </w:p>
    <w:p w:rsidR="00BF37AD" w:rsidRPr="00655705" w:rsidRDefault="00BF37AD" w:rsidP="00BF37AD">
      <w:pPr>
        <w:widowControl w:val="0"/>
        <w:autoSpaceDE w:val="0"/>
        <w:autoSpaceDN w:val="0"/>
        <w:adjustRightInd w:val="0"/>
        <w:jc w:val="right"/>
      </w:pPr>
      <w:r w:rsidRPr="00655705">
        <w:rPr>
          <w:bCs/>
        </w:rPr>
        <w:t>в порядке приватизации»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ЗАЯВЛЕНИЕ НА ПРЕДОСТАВЛЕНИЕ МУНИЦИПАЛЬНОЙ УСЛУГИ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ПО П</w:t>
      </w:r>
      <w:r w:rsidRPr="001C1BC4">
        <w:rPr>
          <w:bCs/>
          <w:sz w:val="24"/>
          <w:szCs w:val="24"/>
        </w:rPr>
        <w:t>ЕРЕДАЧЕ ЖИЛЫХ ПОМЕЩЕНИЙ МУНИЦИПАЛЬНОГО ЖИЛИЩНОГО ФОНДА В СОБСТВЕННОСТЬ В ПОРЯДКЕ ПРИВАТИЗАЦИИ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7AD" w:rsidRPr="001C1BC4" w:rsidRDefault="00176E30" w:rsidP="00BF37A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="00BF37AD" w:rsidRPr="001C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Сикиязский</w:t>
      </w:r>
      <w:r w:rsidR="00BF37AD" w:rsidRPr="001C1BC4">
        <w:rPr>
          <w:rFonts w:ascii="Times New Roman" w:hAnsi="Times New Roman" w:cs="Times New Roman"/>
          <w:sz w:val="24"/>
          <w:szCs w:val="24"/>
        </w:rPr>
        <w:t xml:space="preserve"> сельсовет МР Дуванский район</w:t>
      </w:r>
    </w:p>
    <w:p w:rsidR="00BF37AD" w:rsidRPr="001C1BC4" w:rsidRDefault="00BF37AD" w:rsidP="00BF37A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F37AD" w:rsidRPr="001C1BC4" w:rsidRDefault="00BF37AD" w:rsidP="00BF37A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BF37AD" w:rsidRPr="001C1BC4" w:rsidRDefault="00BF37AD" w:rsidP="00BF37A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1C1BC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C1BC4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</w:p>
    <w:p w:rsidR="00BF37AD" w:rsidRPr="001C1BC4" w:rsidRDefault="00BF37AD" w:rsidP="00BF37A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F37AD" w:rsidRPr="001C1BC4" w:rsidRDefault="00BF37AD" w:rsidP="00BF37A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BF37AD" w:rsidRPr="001C1BC4" w:rsidRDefault="00BF37AD" w:rsidP="00BF3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7AD" w:rsidRPr="001C1BC4" w:rsidRDefault="00BF37AD" w:rsidP="00BF3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7AD" w:rsidRPr="001C1BC4" w:rsidRDefault="00BF37AD" w:rsidP="00BF3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ЗАЯВЛЕНИЕ</w:t>
      </w:r>
    </w:p>
    <w:p w:rsidR="00BF37AD" w:rsidRPr="001C1BC4" w:rsidRDefault="00BF37AD" w:rsidP="00BF3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7AD" w:rsidRPr="001C1BC4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На основании Федерального </w:t>
      </w:r>
      <w:hyperlink r:id="rId19" w:history="1">
        <w:r w:rsidRPr="001C1BC4">
          <w:rPr>
            <w:rStyle w:val="a7"/>
            <w:rFonts w:ascii="Times New Roman" w:hAnsi="Times New Roman"/>
            <w:szCs w:val="24"/>
          </w:rPr>
          <w:t>закона</w:t>
        </w:r>
      </w:hyperlink>
      <w:r w:rsidRPr="001C1BC4">
        <w:rPr>
          <w:rFonts w:ascii="Times New Roman" w:hAnsi="Times New Roman" w:cs="Times New Roman"/>
          <w:sz w:val="24"/>
          <w:szCs w:val="24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  <w:r w:rsidR="00176E30">
        <w:rPr>
          <w:rFonts w:ascii="Times New Roman" w:hAnsi="Times New Roman" w:cs="Times New Roman"/>
          <w:sz w:val="24"/>
          <w:szCs w:val="24"/>
        </w:rPr>
        <w:t>___________________</w:t>
      </w:r>
    </w:p>
    <w:p w:rsidR="00BF37AD" w:rsidRPr="001C1BC4" w:rsidRDefault="00BF37AD" w:rsidP="00BF3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6E30">
        <w:rPr>
          <w:rFonts w:ascii="Times New Roman" w:hAnsi="Times New Roman" w:cs="Times New Roman"/>
          <w:sz w:val="24"/>
          <w:szCs w:val="24"/>
        </w:rPr>
        <w:t>________</w:t>
      </w:r>
    </w:p>
    <w:p w:rsidR="00BF37AD" w:rsidRPr="001C1BC4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а) единоличным собственником квартиры, с согласия всех в ней  проживающих, становится:*</w:t>
      </w:r>
    </w:p>
    <w:p w:rsidR="00BF37AD" w:rsidRPr="001C1BC4" w:rsidRDefault="00BF37AD" w:rsidP="00BF3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7AD" w:rsidRPr="001C1BC4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б) совместными собственниками квартиры, с согласия всех в ней  проживающих, становятся:*</w:t>
      </w:r>
    </w:p>
    <w:p w:rsidR="00BF37AD" w:rsidRPr="001C1BC4" w:rsidRDefault="00BF37AD" w:rsidP="00BF3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7AD" w:rsidRPr="001C1BC4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долю)</w:t>
      </w:r>
    </w:p>
    <w:p w:rsidR="00BF37AD" w:rsidRPr="001C1BC4" w:rsidRDefault="00BF37AD" w:rsidP="00BF3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7AD" w:rsidRPr="001C1BC4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долю)</w:t>
      </w:r>
    </w:p>
    <w:p w:rsidR="00BF37AD" w:rsidRPr="001C1BC4" w:rsidRDefault="00BF37AD" w:rsidP="00BF3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7AD" w:rsidRPr="001C1BC4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долю)</w:t>
      </w:r>
    </w:p>
    <w:p w:rsidR="00BF37AD" w:rsidRPr="001C1BC4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AD" w:rsidRPr="00655705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К заявлению прилагаются: (перечень предоставляемых документов)</w:t>
      </w:r>
    </w:p>
    <w:p w:rsidR="00BF37AD" w:rsidRPr="00655705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5705">
        <w:rPr>
          <w:rFonts w:ascii="Times New Roman" w:hAnsi="Times New Roman" w:cs="Times New Roman"/>
          <w:sz w:val="22"/>
          <w:szCs w:val="22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BF37AD" w:rsidRPr="00655705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представленных сведений предупреждены.</w:t>
      </w:r>
    </w:p>
    <w:p w:rsidR="00BF37AD" w:rsidRPr="00655705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заявления до дня отзыва согласия в письменной форме.</w:t>
      </w:r>
    </w:p>
    <w:p w:rsidR="00BF37AD" w:rsidRPr="00655705" w:rsidRDefault="00BF37AD" w:rsidP="00BF37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F37AD" w:rsidRPr="00655705" w:rsidRDefault="00BF37AD" w:rsidP="00BF3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«__» _________________ 20__ г.</w:t>
      </w:r>
    </w:p>
    <w:p w:rsidR="00BF37AD" w:rsidRPr="00655705" w:rsidRDefault="00BF37AD" w:rsidP="00BF3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176E3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55705">
        <w:rPr>
          <w:rFonts w:ascii="Times New Roman" w:hAnsi="Times New Roman" w:cs="Times New Roman"/>
          <w:sz w:val="22"/>
          <w:szCs w:val="22"/>
        </w:rPr>
        <w:t>Подпис</w:t>
      </w:r>
      <w:proofErr w:type="gramStart"/>
      <w:r w:rsidRPr="00655705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655705">
        <w:rPr>
          <w:rFonts w:ascii="Times New Roman" w:hAnsi="Times New Roman" w:cs="Times New Roman"/>
          <w:sz w:val="22"/>
          <w:szCs w:val="22"/>
        </w:rPr>
        <w:t>и) заявителя(ей)</w:t>
      </w:r>
    </w:p>
    <w:p w:rsidR="00BF37AD" w:rsidRPr="00655705" w:rsidRDefault="00BF37AD" w:rsidP="00BF3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_____________________________</w:t>
      </w:r>
    </w:p>
    <w:p w:rsidR="00BF37AD" w:rsidRPr="00655705" w:rsidRDefault="00BF37AD" w:rsidP="00176E3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655705"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BF37AD" w:rsidRPr="001C1BC4" w:rsidRDefault="00BF37AD" w:rsidP="00BF3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</w:t>
      </w:r>
    </w:p>
    <w:p w:rsidR="00BF37AD" w:rsidRPr="001C1BC4" w:rsidRDefault="00BF37AD" w:rsidP="00BF37AD">
      <w:pPr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1BC4">
        <w:rPr>
          <w:sz w:val="24"/>
          <w:szCs w:val="24"/>
        </w:rPr>
        <w:lastRenderedPageBreak/>
        <w:t>Приложение № 2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1BC4">
        <w:rPr>
          <w:sz w:val="24"/>
          <w:szCs w:val="24"/>
        </w:rPr>
        <w:t xml:space="preserve">к Административному регламенту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C1BC4">
        <w:rPr>
          <w:bCs/>
          <w:sz w:val="24"/>
          <w:szCs w:val="24"/>
        </w:rPr>
        <w:t xml:space="preserve">«Передача жилых помещений </w:t>
      </w:r>
      <w:proofErr w:type="gramStart"/>
      <w:r w:rsidRPr="001C1BC4">
        <w:rPr>
          <w:bCs/>
          <w:sz w:val="24"/>
          <w:szCs w:val="24"/>
        </w:rPr>
        <w:t>муниципального</w:t>
      </w:r>
      <w:proofErr w:type="gramEnd"/>
      <w:r w:rsidRPr="001C1BC4">
        <w:rPr>
          <w:bCs/>
          <w:sz w:val="24"/>
          <w:szCs w:val="24"/>
        </w:rPr>
        <w:t xml:space="preserve">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C1BC4">
        <w:rPr>
          <w:bCs/>
          <w:sz w:val="24"/>
          <w:szCs w:val="24"/>
        </w:rPr>
        <w:t xml:space="preserve">жилищного фонда в собственность граждан 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1BC4">
        <w:rPr>
          <w:bCs/>
          <w:sz w:val="24"/>
          <w:szCs w:val="24"/>
        </w:rPr>
        <w:t>в порядке приватизации»</w:t>
      </w:r>
    </w:p>
    <w:p w:rsidR="00BF37AD" w:rsidRPr="001C1BC4" w:rsidRDefault="00BF37AD" w:rsidP="00BF37AD">
      <w:pPr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Бл</w:t>
      </w:r>
      <w:bookmarkStart w:id="7" w:name="_GoBack"/>
      <w:bookmarkEnd w:id="7"/>
      <w:r w:rsidRPr="001C1BC4">
        <w:rPr>
          <w:sz w:val="24"/>
          <w:szCs w:val="24"/>
        </w:rPr>
        <w:t>ок-схема</w:t>
      </w:r>
    </w:p>
    <w:p w:rsidR="00BF37AD" w:rsidRPr="001C1BC4" w:rsidRDefault="00BF37AD" w:rsidP="00BF37A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rPr>
          <w:sz w:val="24"/>
          <w:szCs w:val="24"/>
        </w:rPr>
      </w:pPr>
      <w:r w:rsidRPr="001C1BC4">
        <w:rPr>
          <w:sz w:val="24"/>
          <w:szCs w:val="24"/>
        </w:rPr>
        <w:tab/>
        <w:t>последовательности административных процедур</w:t>
      </w:r>
      <w:r w:rsidRPr="001C1BC4">
        <w:rPr>
          <w:sz w:val="24"/>
          <w:szCs w:val="24"/>
        </w:rPr>
        <w:tab/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1BC4">
        <w:rPr>
          <w:sz w:val="24"/>
          <w:szCs w:val="24"/>
        </w:rPr>
        <w:t>при предоставлении муниципальной услуги</w:t>
      </w:r>
    </w:p>
    <w:p w:rsidR="00BF37AD" w:rsidRPr="001C1BC4" w:rsidRDefault="00BF37AD" w:rsidP="00BF37AD">
      <w:pPr>
        <w:jc w:val="right"/>
        <w:rPr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6"/>
      </w:tblGrid>
      <w:tr w:rsidR="00BF37AD" w:rsidRPr="001C1BC4" w:rsidTr="00BF37AD">
        <w:tc>
          <w:tcPr>
            <w:tcW w:w="6946" w:type="dxa"/>
          </w:tcPr>
          <w:p w:rsidR="00BF37AD" w:rsidRPr="001C1BC4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1BC4">
              <w:rPr>
                <w:sz w:val="24"/>
                <w:szCs w:val="24"/>
              </w:rPr>
              <w:t>прием документов и регистрация заявления</w:t>
            </w:r>
          </w:p>
          <w:p w:rsidR="00BF37AD" w:rsidRPr="001C1BC4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68461B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3.4pt;margin-top:0;width:0;height:15.1pt;z-index:251665408;mso-position-horizontal-relative:text;mso-position-vertical-relative:text" o:connectortype="straight">
            <v:stroke endarrow="block"/>
          </v:shape>
        </w:pic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68461B">
        <w:rPr>
          <w:rFonts w:ascii="Calibri" w:hAnsi="Calibri"/>
          <w:noProof/>
          <w:sz w:val="22"/>
          <w:szCs w:val="22"/>
        </w:rPr>
        <w:pict>
          <v:rect id="_x0000_s1031" style="position:absolute;left:0;text-align:left;margin-left:60.75pt;margin-top:2.45pt;width:342.2pt;height:32pt;z-index:251666432">
            <v:textbox>
              <w:txbxContent>
                <w:p w:rsidR="00BF37AD" w:rsidRPr="00704DB4" w:rsidRDefault="00BF37AD" w:rsidP="00BF37AD">
                  <w:pPr>
                    <w:jc w:val="center"/>
                  </w:pPr>
                  <w:r>
                    <w:t>Проверка комплектности и рассмотрение документов, представленных Заявителем</w:t>
                  </w:r>
                </w:p>
                <w:p w:rsidR="00BF37AD" w:rsidRDefault="00BF37AD" w:rsidP="00BF37AD"/>
              </w:txbxContent>
            </v:textbox>
          </v:rect>
        </w:pict>
      </w:r>
    </w:p>
    <w:p w:rsidR="00BF37AD" w:rsidRPr="001C1BC4" w:rsidRDefault="00BF37AD" w:rsidP="00BF37AD">
      <w:pPr>
        <w:jc w:val="right"/>
        <w:rPr>
          <w:sz w:val="24"/>
          <w:szCs w:val="24"/>
        </w:rPr>
      </w:pPr>
      <w:r w:rsidRPr="0068461B">
        <w:rPr>
          <w:noProof/>
          <w:sz w:val="22"/>
          <w:szCs w:val="22"/>
        </w:rPr>
        <w:pict>
          <v:rect id="_x0000_s1043" style="position:absolute;left:0;text-align:left;margin-left:245.6pt;margin-top:351.6pt;width:221.35pt;height:33.75pt;z-index:251678720">
            <v:textbox>
              <w:txbxContent>
                <w:p w:rsidR="00BF37AD" w:rsidRPr="00704DB4" w:rsidRDefault="00BF37AD" w:rsidP="00BF37AD">
                  <w:pPr>
                    <w:jc w:val="center"/>
                  </w:pPr>
                  <w:r w:rsidRPr="00704DB4">
                    <w:t>Выдача договора</w:t>
                  </w:r>
                  <w:r>
                    <w:t xml:space="preserve"> передачи доверенности </w:t>
                  </w:r>
                </w:p>
                <w:p w:rsidR="00BF37AD" w:rsidRDefault="00BF37AD" w:rsidP="00BF37AD"/>
              </w:txbxContent>
            </v:textbox>
          </v:rect>
        </w:pict>
      </w:r>
      <w:r w:rsidRPr="0068461B">
        <w:rPr>
          <w:noProof/>
          <w:sz w:val="22"/>
          <w:szCs w:val="22"/>
        </w:rPr>
        <w:pict>
          <v:shape id="_x0000_s1042" type="#_x0000_t32" style="position:absolute;left:0;text-align:left;margin-left:363.85pt;margin-top:332.9pt;width:.9pt;height:14.25pt;z-index:251677696" o:connectortype="straight">
            <v:stroke endarrow="block"/>
          </v:shape>
        </w:pict>
      </w:r>
      <w:r w:rsidRPr="0068461B">
        <w:rPr>
          <w:noProof/>
          <w:sz w:val="22"/>
          <w:szCs w:val="22"/>
        </w:rPr>
        <w:pict>
          <v:rect id="_x0000_s1041" style="position:absolute;left:0;text-align:left;margin-left:241.15pt;margin-top:236.05pt;width:244.45pt;height:96.85pt;z-index:251676672">
            <v:textbox>
              <w:txbxContent>
                <w:p w:rsidR="00BF37AD" w:rsidRPr="002A4B06" w:rsidRDefault="00BF37AD" w:rsidP="00BF37AD">
                  <w:pPr>
                    <w:jc w:val="center"/>
                  </w:pPr>
                  <w:r>
                    <w:t>О</w:t>
                  </w:r>
                  <w:r w:rsidRPr="002A4B06">
                    <w:t xml:space="preserve">формление сопутствующих документов (доверенности для представления интересов </w:t>
                  </w:r>
                  <w:r>
                    <w:t>Администрации муниципального района</w:t>
                  </w:r>
                  <w:r w:rsidRPr="002A4B06">
                    <w:t xml:space="preserve"> в </w:t>
                  </w:r>
                  <w:proofErr w:type="spellStart"/>
                  <w:r w:rsidRPr="002A4B06">
                    <w:t>Росреестре</w:t>
                  </w:r>
                  <w:proofErr w:type="spellEnd"/>
                  <w:r w:rsidRPr="002A4B06">
                    <w:t xml:space="preserve"> по РБ по поводу государственной регистрации перехода права </w:t>
                  </w:r>
                  <w:r>
                    <w:t>муниципальной</w:t>
                  </w:r>
                  <w:r w:rsidRPr="002A4B06">
                    <w:t xml:space="preserve"> собственности на жилые</w:t>
                  </w:r>
                  <w:r w:rsidRPr="00852C3E">
                    <w:t xml:space="preserve"> </w:t>
                  </w:r>
                  <w:r w:rsidRPr="002A4B06">
                    <w:t>помещения, переданные согласно договору передачи)</w:t>
                  </w:r>
                </w:p>
                <w:p w:rsidR="00BF37AD" w:rsidRPr="002A4B06" w:rsidRDefault="00BF37AD" w:rsidP="00BF37AD">
                  <w:pPr>
                    <w:jc w:val="center"/>
                  </w:pPr>
                </w:p>
                <w:p w:rsidR="00BF37AD" w:rsidRDefault="00BF37AD" w:rsidP="00BF37AD"/>
              </w:txbxContent>
            </v:textbox>
          </v:rect>
        </w:pict>
      </w:r>
      <w:r w:rsidRPr="0068461B">
        <w:rPr>
          <w:noProof/>
          <w:sz w:val="22"/>
          <w:szCs w:val="22"/>
        </w:rPr>
        <w:pict>
          <v:rect id="_x0000_s1040" style="position:absolute;left:0;text-align:left;margin-left:-13.95pt;margin-top:236.05pt;width:213.35pt;height:86.2pt;z-index:251675648">
            <v:textbox>
              <w:txbxContent>
                <w:p w:rsidR="00BF37AD" w:rsidRDefault="00BF37AD" w:rsidP="00BF37AD">
                  <w:pPr>
                    <w:jc w:val="center"/>
                  </w:pPr>
                  <w:r>
                    <w:t xml:space="preserve">Отказ в предоставлении муниципальной услуги </w:t>
                  </w:r>
                </w:p>
                <w:p w:rsidR="00BF37AD" w:rsidRPr="002C45DF" w:rsidRDefault="00BF37AD" w:rsidP="00BF37AD">
                  <w:pPr>
                    <w:jc w:val="center"/>
                  </w:pPr>
                  <w:r>
                    <w:t>(п</w:t>
                  </w:r>
                  <w:r w:rsidRPr="002C45DF">
                    <w:t>ри наличии оснований</w:t>
                  </w:r>
                  <w:r>
                    <w:t>,</w:t>
                  </w:r>
                  <w:r w:rsidRPr="002C45DF">
                    <w:t xml:space="preserve"> предусмотренных пунктом </w:t>
                  </w:r>
                  <w:r>
                    <w:t xml:space="preserve">2.13настоящего </w:t>
                  </w:r>
                  <w:r w:rsidRPr="002C45DF">
                    <w:t>Регламента</w:t>
                  </w:r>
                  <w:r>
                    <w:t>)</w:t>
                  </w:r>
                </w:p>
                <w:p w:rsidR="00BF37AD" w:rsidRDefault="00BF37AD" w:rsidP="00BF37AD"/>
              </w:txbxContent>
            </v:textbox>
          </v:rect>
        </w:pict>
      </w:r>
      <w:r w:rsidRPr="0068461B">
        <w:rPr>
          <w:noProof/>
          <w:sz w:val="22"/>
          <w:szCs w:val="22"/>
        </w:rPr>
        <w:pict>
          <v:shape id="_x0000_s1039" type="#_x0000_t32" style="position:absolute;left:0;text-align:left;margin-left:146.95pt;margin-top:214.7pt;width:2in;height:21.35pt;flip:x;z-index:251674624" o:connectortype="straight">
            <v:stroke endarrow="block"/>
          </v:shape>
        </w:pict>
      </w:r>
      <w:r w:rsidRPr="0068461B">
        <w:rPr>
          <w:noProof/>
          <w:sz w:val="22"/>
          <w:szCs w:val="22"/>
        </w:rPr>
        <w:pict>
          <v:shape id="_x0000_s1038" type="#_x0000_t32" style="position:absolute;left:0;text-align:left;margin-left:379.85pt;margin-top:214.7pt;width:1.75pt;height:16.9pt;z-index:251673600" o:connectortype="straight">
            <v:stroke endarrow="block"/>
          </v:shape>
        </w:pict>
      </w:r>
      <w:r w:rsidRPr="0068461B">
        <w:rPr>
          <w:noProof/>
          <w:sz w:val="22"/>
          <w:szCs w:val="22"/>
        </w:rPr>
        <w:pict>
          <v:rect id="_x0000_s1037" style="position:absolute;left:0;text-align:left;margin-left:250.95pt;margin-top:141.8pt;width:212.45pt;height:72.9pt;z-index:251672576">
            <v:textbox>
              <w:txbxContent>
                <w:p w:rsidR="00BF37AD" w:rsidRPr="005839EA" w:rsidRDefault="00BF37AD" w:rsidP="00BF37AD">
                  <w:pPr>
                    <w:jc w:val="center"/>
                  </w:pPr>
                  <w:r>
                    <w:t>П</w:t>
                  </w:r>
                  <w:r w:rsidRPr="005839EA">
                    <w:t>одготовка договора передачи, либо уведомления о невозможности заключения договора передачи, подписание и</w:t>
                  </w:r>
                  <w:r w:rsidRPr="00852C3E">
                    <w:t xml:space="preserve"> </w:t>
                  </w:r>
                  <w:r w:rsidRPr="005839EA">
                    <w:t>регистрация договора передачи</w:t>
                  </w:r>
                </w:p>
                <w:p w:rsidR="00BF37AD" w:rsidRDefault="00BF37AD" w:rsidP="00BF37AD"/>
              </w:txbxContent>
            </v:textbox>
          </v:rect>
        </w:pict>
      </w:r>
      <w:r w:rsidRPr="0068461B">
        <w:rPr>
          <w:noProof/>
          <w:sz w:val="22"/>
          <w:szCs w:val="22"/>
        </w:rPr>
        <w:pict>
          <v:shape id="_x0000_s1036" type="#_x0000_t32" style="position:absolute;left:0;text-align:left;margin-left:356.75pt;margin-top:119.6pt;width:0;height:13.3pt;z-index:251671552" o:connectortype="straight">
            <v:stroke endarrow="block"/>
          </v:shape>
        </w:pict>
      </w:r>
      <w:r w:rsidRPr="0068461B">
        <w:rPr>
          <w:noProof/>
          <w:sz w:val="22"/>
          <w:szCs w:val="22"/>
        </w:rPr>
        <w:pict>
          <v:rect id="_x0000_s1035" style="position:absolute;left:0;text-align:left;margin-left:245.6pt;margin-top:60.05pt;width:217.8pt;height:59.55pt;z-index:251670528">
            <v:textbox>
              <w:txbxContent>
                <w:p w:rsidR="00BF37AD" w:rsidRPr="00704DB4" w:rsidRDefault="00BF37AD" w:rsidP="00BF37AD">
                  <w:pPr>
                    <w:jc w:val="center"/>
                  </w:pPr>
                  <w:r>
                    <w:t>Формирование и направление межведомственных з</w:t>
                  </w:r>
                  <w:r w:rsidRPr="00704DB4">
                    <w:t>апрос</w:t>
                  </w:r>
                  <w:r>
                    <w:t xml:space="preserve">ов </w:t>
                  </w:r>
                  <w:r w:rsidRPr="00704DB4">
                    <w:t>в</w:t>
                  </w:r>
                  <w:r>
                    <w:t xml:space="preserve"> органы (организации), участвующие в предоставлении муниципальной услуги</w:t>
                  </w:r>
                </w:p>
                <w:p w:rsidR="00BF37AD" w:rsidRDefault="00BF37AD" w:rsidP="00BF37AD"/>
              </w:txbxContent>
            </v:textbox>
          </v:rect>
        </w:pict>
      </w:r>
      <w:r w:rsidRPr="0068461B">
        <w:rPr>
          <w:noProof/>
          <w:sz w:val="22"/>
          <w:szCs w:val="22"/>
        </w:rPr>
        <w:pict>
          <v:rect id="_x0000_s1034" style="position:absolute;left:0;text-align:left;margin-left:-42.4pt;margin-top:53.8pt;width:189.35pt;height:52.45pt;z-index:251669504">
            <v:textbox>
              <w:txbxContent>
                <w:p w:rsidR="00BF37AD" w:rsidRPr="0099315A" w:rsidRDefault="00BF37AD" w:rsidP="00BF37AD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  <w:p w:rsidR="00BF37AD" w:rsidRDefault="00BF37AD" w:rsidP="00BF37AD"/>
              </w:txbxContent>
            </v:textbox>
          </v:rect>
        </w:pict>
      </w:r>
      <w:r w:rsidRPr="0068461B">
        <w:rPr>
          <w:noProof/>
          <w:sz w:val="22"/>
          <w:szCs w:val="22"/>
        </w:rPr>
        <w:pict>
          <v:shape id="_x0000_s1033" type="#_x0000_t32" style="position:absolute;left:0;text-align:left;margin-left:297.15pt;margin-top:21.8pt;width:59.6pt;height:38.25pt;z-index:251668480" o:connectortype="straight">
            <v:stroke endarrow="block"/>
          </v:shape>
        </w:pict>
      </w:r>
      <w:r w:rsidRPr="0068461B">
        <w:rPr>
          <w:noProof/>
          <w:sz w:val="22"/>
          <w:szCs w:val="22"/>
        </w:rPr>
        <w:pict>
          <v:shape id="_x0000_s1032" type="#_x0000_t32" style="position:absolute;left:0;text-align:left;margin-left:71.4pt;margin-top:21.8pt;width:91.55pt;height:32pt;flip:x;z-index:251667456" o:connectortype="straight">
            <v:stroke endarrow="block"/>
          </v:shape>
        </w:pic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37AD" w:rsidRPr="001C1BC4" w:rsidSect="00BF37AD">
          <w:headerReference w:type="default" r:id="rId20"/>
          <w:pgSz w:w="11906" w:h="16838"/>
          <w:pgMar w:top="540" w:right="850" w:bottom="360" w:left="1701" w:header="708" w:footer="708" w:gutter="0"/>
          <w:cols w:space="708"/>
          <w:titlePg/>
          <w:docGrid w:linePitch="360"/>
        </w:sectPr>
      </w:pPr>
    </w:p>
    <w:p w:rsidR="00176E30" w:rsidRDefault="00176E30" w:rsidP="00BF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7AD" w:rsidRPr="00176E30" w:rsidRDefault="00BF37AD" w:rsidP="00BF37AD">
      <w:pPr>
        <w:widowControl w:val="0"/>
        <w:autoSpaceDE w:val="0"/>
        <w:autoSpaceDN w:val="0"/>
        <w:adjustRightInd w:val="0"/>
        <w:jc w:val="right"/>
      </w:pPr>
      <w:r w:rsidRPr="00176E30">
        <w:t>Приложение № 3</w:t>
      </w:r>
    </w:p>
    <w:p w:rsidR="00BF37AD" w:rsidRPr="00176E30" w:rsidRDefault="00BF37AD" w:rsidP="00BF37AD">
      <w:pPr>
        <w:widowControl w:val="0"/>
        <w:autoSpaceDE w:val="0"/>
        <w:autoSpaceDN w:val="0"/>
        <w:adjustRightInd w:val="0"/>
        <w:jc w:val="right"/>
      </w:pPr>
      <w:r w:rsidRPr="00176E30">
        <w:t xml:space="preserve">к Административному регламенту </w:t>
      </w:r>
    </w:p>
    <w:p w:rsidR="00BF37AD" w:rsidRPr="00176E30" w:rsidRDefault="00BF37AD" w:rsidP="00BF37A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76E30">
        <w:rPr>
          <w:bCs/>
        </w:rPr>
        <w:t xml:space="preserve">«Передача жилых помещений </w:t>
      </w:r>
      <w:proofErr w:type="gramStart"/>
      <w:r w:rsidRPr="00176E30">
        <w:rPr>
          <w:bCs/>
        </w:rPr>
        <w:t>муниципального</w:t>
      </w:r>
      <w:proofErr w:type="gramEnd"/>
      <w:r w:rsidRPr="00176E30">
        <w:rPr>
          <w:bCs/>
        </w:rPr>
        <w:t xml:space="preserve"> </w:t>
      </w:r>
    </w:p>
    <w:p w:rsidR="00BF37AD" w:rsidRPr="00176E30" w:rsidRDefault="00BF37AD" w:rsidP="00BF37A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76E30">
        <w:rPr>
          <w:bCs/>
        </w:rPr>
        <w:t xml:space="preserve">жилищного фонда в собственность граждан </w:t>
      </w:r>
    </w:p>
    <w:p w:rsidR="00BF37AD" w:rsidRPr="00176E30" w:rsidRDefault="00BF37AD" w:rsidP="00BF37AD">
      <w:pPr>
        <w:widowControl w:val="0"/>
        <w:autoSpaceDE w:val="0"/>
        <w:autoSpaceDN w:val="0"/>
        <w:adjustRightInd w:val="0"/>
        <w:jc w:val="right"/>
      </w:pPr>
      <w:r w:rsidRPr="00176E30">
        <w:rPr>
          <w:bCs/>
        </w:rPr>
        <w:t>в порядке приватизации»</w:t>
      </w: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BF37AD" w:rsidRPr="001C1BC4" w:rsidRDefault="00BF37AD" w:rsidP="00BF37A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BF37AD" w:rsidRPr="00176E30" w:rsidRDefault="00BF37AD" w:rsidP="00BF37A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76E30">
        <w:rPr>
          <w:sz w:val="16"/>
          <w:szCs w:val="16"/>
        </w:rPr>
        <w:t>ЖУРНАЛ</w:t>
      </w:r>
    </w:p>
    <w:p w:rsidR="00BF37AD" w:rsidRPr="00176E30" w:rsidRDefault="00BF37AD" w:rsidP="00BF37A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76E30">
        <w:rPr>
          <w:sz w:val="16"/>
          <w:szCs w:val="16"/>
        </w:rPr>
        <w:t>регистрации договоров передачи жилого помещения в собственность граждан</w:t>
      </w:r>
    </w:p>
    <w:p w:rsidR="00BF37AD" w:rsidRPr="00176E30" w:rsidRDefault="00BF37AD" w:rsidP="00BF37AD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10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3"/>
        <w:gridCol w:w="1701"/>
        <w:gridCol w:w="1134"/>
        <w:gridCol w:w="1418"/>
        <w:gridCol w:w="1559"/>
        <w:gridCol w:w="1418"/>
        <w:gridCol w:w="1559"/>
      </w:tblGrid>
      <w:tr w:rsidR="00BF37AD" w:rsidRPr="00176E30" w:rsidTr="00176E30">
        <w:trPr>
          <w:trHeight w:val="347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 xml:space="preserve"> № </w:t>
            </w:r>
            <w:r w:rsidRPr="00176E30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176E3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6E30">
              <w:rPr>
                <w:sz w:val="16"/>
                <w:szCs w:val="16"/>
              </w:rPr>
              <w:t>/</w:t>
            </w:r>
            <w:proofErr w:type="spellStart"/>
            <w:r w:rsidRPr="00176E3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 xml:space="preserve"> Ф.И.О.  </w:t>
            </w:r>
            <w:r w:rsidRPr="00176E30">
              <w:rPr>
                <w:sz w:val="16"/>
                <w:szCs w:val="16"/>
              </w:rPr>
              <w:br/>
              <w:t>Заявителя (представителя Заявителя)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Адрес жилого помещения, передаваемого в собственность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Площадь жилого помещения, передаваемого в собственность граждан, м</w:t>
            </w:r>
            <w:proofErr w:type="gramStart"/>
            <w:r w:rsidRPr="00176E3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Дата и номер договора 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Дата выдачи</w:t>
            </w:r>
            <w:r w:rsidRPr="00176E30">
              <w:rPr>
                <w:sz w:val="16"/>
                <w:szCs w:val="16"/>
              </w:rPr>
              <w:br/>
              <w:t>договора передачи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 xml:space="preserve">Подпись </w:t>
            </w:r>
            <w:r w:rsidRPr="00176E30">
              <w:rPr>
                <w:sz w:val="16"/>
                <w:szCs w:val="16"/>
              </w:rPr>
              <w:br/>
              <w:t>Заявителя (представителя 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Примечание</w:t>
            </w:r>
          </w:p>
        </w:tc>
      </w:tr>
      <w:tr w:rsidR="00BF37AD" w:rsidRPr="00176E30" w:rsidTr="00176E30">
        <w:trPr>
          <w:trHeight w:val="40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E30">
              <w:rPr>
                <w:sz w:val="16"/>
                <w:szCs w:val="16"/>
              </w:rPr>
              <w:t>8</w:t>
            </w:r>
          </w:p>
        </w:tc>
      </w:tr>
      <w:tr w:rsidR="00BF37AD" w:rsidRPr="00176E30" w:rsidTr="00176E30">
        <w:trPr>
          <w:trHeight w:val="40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D" w:rsidRPr="00176E30" w:rsidRDefault="00BF37AD" w:rsidP="00BF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BF37AD" w:rsidRPr="001C1BC4" w:rsidRDefault="00BF37AD" w:rsidP="00BF37AD">
      <w:pPr>
        <w:rPr>
          <w:sz w:val="24"/>
          <w:szCs w:val="24"/>
        </w:rPr>
      </w:pPr>
    </w:p>
    <w:p w:rsidR="00BF37AD" w:rsidRPr="00BF37AD" w:rsidRDefault="00BF37AD" w:rsidP="00BF37AD">
      <w:pPr>
        <w:jc w:val="right"/>
        <w:rPr>
          <w:b/>
          <w:sz w:val="28"/>
          <w:szCs w:val="28"/>
        </w:rPr>
      </w:pPr>
    </w:p>
    <w:p w:rsidR="00BF37AD" w:rsidRDefault="00BF37AD" w:rsidP="00BF37AD">
      <w:pPr>
        <w:jc w:val="both"/>
        <w:rPr>
          <w:sz w:val="28"/>
          <w:szCs w:val="28"/>
        </w:rPr>
      </w:pPr>
    </w:p>
    <w:p w:rsidR="00BF37AD" w:rsidRDefault="00BF37AD" w:rsidP="00BF37AD">
      <w:pPr>
        <w:jc w:val="both"/>
        <w:rPr>
          <w:sz w:val="28"/>
          <w:szCs w:val="28"/>
        </w:rPr>
      </w:pPr>
    </w:p>
    <w:p w:rsidR="00BF37AD" w:rsidRPr="00C47265" w:rsidRDefault="00BF37AD" w:rsidP="00BF37AD">
      <w:pPr>
        <w:jc w:val="both"/>
        <w:rPr>
          <w:color w:val="000000"/>
          <w:sz w:val="24"/>
          <w:szCs w:val="24"/>
        </w:rPr>
      </w:pPr>
    </w:p>
    <w:p w:rsidR="00BF37AD" w:rsidRPr="00C47265" w:rsidRDefault="00BF37AD" w:rsidP="00BF37AD">
      <w:pPr>
        <w:spacing w:line="360" w:lineRule="auto"/>
        <w:rPr>
          <w:sz w:val="26"/>
          <w:szCs w:val="26"/>
        </w:rPr>
      </w:pPr>
    </w:p>
    <w:p w:rsidR="00BF37AD" w:rsidRPr="00C47265" w:rsidRDefault="00BF37AD" w:rsidP="00BF37AD">
      <w:pPr>
        <w:spacing w:after="160" w:line="259" w:lineRule="auto"/>
        <w:jc w:val="center"/>
        <w:rPr>
          <w:rFonts w:eastAsia="Calibri"/>
          <w:b/>
          <w:szCs w:val="24"/>
          <w:lang w:eastAsia="en-US"/>
        </w:rPr>
      </w:pPr>
    </w:p>
    <w:p w:rsidR="00E608A5" w:rsidRDefault="00E608A5"/>
    <w:sectPr w:rsidR="00E608A5" w:rsidSect="00BF37AD">
      <w:headerReference w:type="default" r:id="rId2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AD" w:rsidRDefault="00BF37AD">
    <w:pPr>
      <w:pStyle w:val="a3"/>
      <w:jc w:val="center"/>
    </w:pPr>
  </w:p>
  <w:p w:rsidR="00BF37AD" w:rsidRDefault="00BF37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AD" w:rsidRDefault="00BF37AD" w:rsidP="00BF37A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E30">
      <w:rPr>
        <w:rStyle w:val="a5"/>
        <w:noProof/>
      </w:rPr>
      <w:t>24</w:t>
    </w:r>
    <w:r>
      <w:rPr>
        <w:rStyle w:val="a5"/>
      </w:rPr>
      <w:fldChar w:fldCharType="end"/>
    </w:r>
  </w:p>
  <w:p w:rsidR="00BF37AD" w:rsidRDefault="00BF3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37AD"/>
    <w:rsid w:val="00176E30"/>
    <w:rsid w:val="00227D2B"/>
    <w:rsid w:val="0033337D"/>
    <w:rsid w:val="00BF37AD"/>
    <w:rsid w:val="00D37C9D"/>
    <w:rsid w:val="00DD1AEA"/>
    <w:rsid w:val="00E608A5"/>
    <w:rsid w:val="00E8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9"/>
        <o:r id="V:Rule3" type="connector" idref="#_x0000_s1042"/>
        <o:r id="V:Rule4" type="connector" idref="#_x0000_s1033"/>
        <o:r id="V:Rule5" type="connector" idref="#_x0000_s1032"/>
        <o:r id="V:Rule6" type="connector" idref="#_x0000_s1036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37AD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7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F37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F37AD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BF37AD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F37AD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BF37AD"/>
    <w:rPr>
      <w:rFonts w:ascii="Arial New Bash" w:eastAsia="Times New Roman" w:hAnsi="Arial New Bash" w:cs="Times New Roman"/>
      <w:sz w:val="20"/>
      <w:szCs w:val="20"/>
      <w:lang w:eastAsia="ru-RU"/>
    </w:rPr>
  </w:style>
  <w:style w:type="character" w:styleId="a5">
    <w:name w:val="page number"/>
    <w:basedOn w:val="a0"/>
    <w:rsid w:val="00BF37AD"/>
  </w:style>
  <w:style w:type="character" w:customStyle="1" w:styleId="10">
    <w:name w:val="Заголовок 1 Знак"/>
    <w:basedOn w:val="a0"/>
    <w:link w:val="1"/>
    <w:uiPriority w:val="9"/>
    <w:rsid w:val="00BF3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BF3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BF37AD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BF3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F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10"/>
    <w:rsid w:val="00BF37A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F37AD"/>
    <w:pPr>
      <w:widowControl w:val="0"/>
      <w:shd w:val="clear" w:color="auto" w:fill="FFFFFF"/>
      <w:spacing w:after="480" w:line="32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consultantplus://offline/ref=EAAD076B108532CA6063F8CBFB51B244CB7DE3ACB11106D0D4E30C6DIC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9987</Words>
  <Characters>56929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3</cp:revision>
  <dcterms:created xsi:type="dcterms:W3CDTF">2017-08-30T08:59:00Z</dcterms:created>
  <dcterms:modified xsi:type="dcterms:W3CDTF">2017-08-30T10:37:00Z</dcterms:modified>
</cp:coreProperties>
</file>