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7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77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6B77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6B7782" w:rsidRDefault="006B7782" w:rsidP="006B7782">
      <w:pPr>
        <w:tabs>
          <w:tab w:val="left" w:pos="708"/>
          <w:tab w:val="center" w:pos="4153"/>
          <w:tab w:val="right" w:pos="8306"/>
        </w:tabs>
      </w:pPr>
    </w:p>
    <w:p w:rsidR="006B7782" w:rsidRDefault="006B7782" w:rsidP="006B778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РЕШЕНИЕ</w:t>
      </w:r>
    </w:p>
    <w:p w:rsidR="006B7782" w:rsidRDefault="006B7782" w:rsidP="006B7782">
      <w:pPr>
        <w:rPr>
          <w:b/>
          <w:bCs/>
          <w:sz w:val="28"/>
          <w:szCs w:val="28"/>
        </w:rPr>
      </w:pPr>
    </w:p>
    <w:p w:rsidR="006B7782" w:rsidRDefault="006B7782" w:rsidP="006B7782">
      <w:pPr>
        <w:rPr>
          <w:b/>
          <w:bCs/>
          <w:sz w:val="28"/>
          <w:szCs w:val="28"/>
        </w:rPr>
      </w:pPr>
    </w:p>
    <w:p w:rsidR="006B7782" w:rsidRDefault="006B7782" w:rsidP="006B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от 24 ноября 2017 года № 62  </w:t>
      </w:r>
    </w:p>
    <w:p w:rsidR="006B7782" w:rsidRDefault="006B7782" w:rsidP="006B778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«Об установлении налога на имущество физических лиц на территории </w:t>
      </w:r>
      <w:r>
        <w:rPr>
          <w:b/>
          <w:sz w:val="28"/>
          <w:szCs w:val="28"/>
        </w:rPr>
        <w:t>сельского поселения Сикиязский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сельсовет муниципального района Дуванский район Республики Башкортостан»</w:t>
      </w:r>
    </w:p>
    <w:p w:rsidR="006B7782" w:rsidRDefault="006B7782" w:rsidP="006B7782">
      <w:pPr>
        <w:rPr>
          <w:sz w:val="28"/>
          <w:szCs w:val="28"/>
        </w:rPr>
      </w:pPr>
    </w:p>
    <w:p w:rsidR="006B7782" w:rsidRDefault="006B7782" w:rsidP="006B7782">
      <w:pPr>
        <w:autoSpaceDE w:val="0"/>
        <w:autoSpaceDN w:val="0"/>
        <w:adjustRightInd w:val="0"/>
        <w:ind w:right="-7" w:hanging="11"/>
        <w:jc w:val="center"/>
        <w:rPr>
          <w:bCs/>
          <w:sz w:val="28"/>
          <w:szCs w:val="28"/>
        </w:rPr>
      </w:pPr>
    </w:p>
    <w:p w:rsidR="006B7782" w:rsidRDefault="006B7782" w:rsidP="006B77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>
        <w:rPr>
          <w:sz w:val="28"/>
          <w:szCs w:val="28"/>
        </w:rPr>
        <w:t xml:space="preserve"> руководствуясь пунктом  3  части 4 статьи 18 Устава сельского поселения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Дуванский район Республики Башкортостан, Совет сельского поселения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</w:t>
      </w:r>
      <w:proofErr w:type="gramEnd"/>
      <w:r>
        <w:rPr>
          <w:sz w:val="28"/>
          <w:szCs w:val="28"/>
        </w:rPr>
        <w:t xml:space="preserve"> Дуванский район Республики Башкортостан, </w:t>
      </w:r>
      <w:r w:rsidRPr="00211F85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6B7782" w:rsidRDefault="006B7782" w:rsidP="006B7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от 24 ноября 2017 года № 62 «Об установлении  налога на имущество физических лиц на территории  сельского поселения Сикиязский сельсовет муниципального района Дуванский район Республики Башкортостан» и изложить в следующей редакции:</w:t>
      </w:r>
    </w:p>
    <w:p w:rsidR="006B7782" w:rsidRDefault="006B7782" w:rsidP="006B7782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 Ввести на территории сельского поселения Сикиязский сельсовет муниципального района Дуванский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6B7782" w:rsidRDefault="006B7782" w:rsidP="006B7782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6B7782" w:rsidRDefault="006B7782" w:rsidP="006B778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6B7782" w:rsidRDefault="006B7782" w:rsidP="006B7782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6B7782" w:rsidRDefault="006B7782" w:rsidP="006B7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B7782" w:rsidRDefault="006B7782" w:rsidP="006B7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B7782" w:rsidRDefault="006B7782" w:rsidP="006B7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7" w:history="1">
        <w:r>
          <w:rPr>
            <w:rStyle w:val="a8"/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 пункта 2 статьи 406 Налогового Кодекса Российской Федерации;</w:t>
      </w:r>
    </w:p>
    <w:p w:rsidR="006B7782" w:rsidRDefault="006B7782" w:rsidP="006B7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>
        <w:rPr>
          <w:sz w:val="28"/>
          <w:szCs w:val="28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».</w:t>
      </w:r>
      <w:proofErr w:type="gramEnd"/>
    </w:p>
    <w:p w:rsidR="006B7782" w:rsidRDefault="006B7782" w:rsidP="006B7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82" w:rsidRDefault="006B7782" w:rsidP="006B7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B7782" w:rsidRDefault="006B7782" w:rsidP="006B7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82" w:rsidRDefault="006B7782" w:rsidP="006B7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 Обнародовать настоящее решение на информационном стенде в здании администрации сельского поселения Сикиязский сельсовет муниципального района Дуванский район Республики Башкортостан по адресу: с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Сикияз, ул. Д.М. Араловец, д.2в и на официальном сайте администрации сельского поселения Сикиязский сельсовет муниципального района Дуванский район Республики Башкортостан в сети общего доступа «Интернет». </w:t>
      </w:r>
    </w:p>
    <w:p w:rsidR="006B7782" w:rsidRDefault="006B7782" w:rsidP="006B7782">
      <w:pPr>
        <w:rPr>
          <w:sz w:val="28"/>
          <w:szCs w:val="28"/>
        </w:rPr>
      </w:pPr>
    </w:p>
    <w:p w:rsidR="006B7782" w:rsidRDefault="006B7782" w:rsidP="006B7782">
      <w:pPr>
        <w:rPr>
          <w:sz w:val="28"/>
          <w:szCs w:val="28"/>
        </w:rPr>
      </w:pPr>
    </w:p>
    <w:p w:rsidR="006B7782" w:rsidRDefault="006B7782" w:rsidP="006B7782">
      <w:pPr>
        <w:rPr>
          <w:sz w:val="28"/>
          <w:szCs w:val="28"/>
        </w:rPr>
      </w:pPr>
    </w:p>
    <w:p w:rsidR="006B7782" w:rsidRDefault="006B7782" w:rsidP="006B778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B7782" w:rsidRDefault="006B7782" w:rsidP="006B7782">
      <w:pPr>
        <w:rPr>
          <w:sz w:val="28"/>
          <w:szCs w:val="28"/>
        </w:rPr>
      </w:pPr>
      <w:r>
        <w:rPr>
          <w:sz w:val="28"/>
          <w:szCs w:val="28"/>
        </w:rPr>
        <w:t xml:space="preserve"> Сикиязский сельсовет                                                                      С.Н. Семенцова</w:t>
      </w:r>
    </w:p>
    <w:p w:rsidR="006B7782" w:rsidRDefault="006B7782" w:rsidP="006B77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7782" w:rsidRDefault="006B7782" w:rsidP="006B7782">
      <w:pPr>
        <w:rPr>
          <w:sz w:val="28"/>
          <w:szCs w:val="28"/>
        </w:rPr>
      </w:pPr>
    </w:p>
    <w:p w:rsidR="006B7782" w:rsidRDefault="006B7782" w:rsidP="006B778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</w:p>
    <w:p w:rsidR="006B7782" w:rsidRDefault="00443421" w:rsidP="006B7782">
      <w:pPr>
        <w:rPr>
          <w:sz w:val="28"/>
          <w:szCs w:val="28"/>
        </w:rPr>
      </w:pPr>
      <w:r>
        <w:rPr>
          <w:sz w:val="28"/>
          <w:szCs w:val="28"/>
        </w:rPr>
        <w:t>№ 113</w:t>
      </w:r>
    </w:p>
    <w:p w:rsidR="006B7782" w:rsidRDefault="00443421" w:rsidP="006B7782">
      <w:pPr>
        <w:rPr>
          <w:sz w:val="28"/>
          <w:szCs w:val="28"/>
        </w:rPr>
      </w:pPr>
      <w:r>
        <w:rPr>
          <w:sz w:val="28"/>
          <w:szCs w:val="28"/>
        </w:rPr>
        <w:t>От 23 апреля</w:t>
      </w:r>
      <w:r w:rsidR="006B7782">
        <w:rPr>
          <w:sz w:val="28"/>
          <w:szCs w:val="28"/>
        </w:rPr>
        <w:t xml:space="preserve"> 2019 года</w:t>
      </w:r>
    </w:p>
    <w:p w:rsidR="006B7782" w:rsidRDefault="006B7782" w:rsidP="006B7782">
      <w:pPr>
        <w:rPr>
          <w:sz w:val="28"/>
          <w:szCs w:val="28"/>
        </w:rPr>
      </w:pPr>
    </w:p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11F85"/>
    <w:rsid w:val="00230A7B"/>
    <w:rsid w:val="00270182"/>
    <w:rsid w:val="00277347"/>
    <w:rsid w:val="003F5D92"/>
    <w:rsid w:val="00443421"/>
    <w:rsid w:val="00490078"/>
    <w:rsid w:val="004F0015"/>
    <w:rsid w:val="005179A8"/>
    <w:rsid w:val="00521C0A"/>
    <w:rsid w:val="00594B91"/>
    <w:rsid w:val="005C042E"/>
    <w:rsid w:val="006B047B"/>
    <w:rsid w:val="006B7782"/>
    <w:rsid w:val="006E798F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53902"/>
    <w:rsid w:val="00DB3930"/>
    <w:rsid w:val="00DC3F55"/>
    <w:rsid w:val="00E50352"/>
    <w:rsid w:val="00E608A5"/>
    <w:rsid w:val="00E645AE"/>
    <w:rsid w:val="00E86607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Normal">
    <w:name w:val="ConsNormal"/>
    <w:rsid w:val="006B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Normal">
    <w:name w:val="ConsNormal"/>
    <w:rsid w:val="006B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2019-04-29T05:40:00Z</cp:lastPrinted>
  <dcterms:created xsi:type="dcterms:W3CDTF">2019-04-17T11:15:00Z</dcterms:created>
  <dcterms:modified xsi:type="dcterms:W3CDTF">2019-04-29T05:42:00Z</dcterms:modified>
</cp:coreProperties>
</file>