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1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952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21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9525" r="571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1C21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9050" r="15240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CD33A3" w:rsidRPr="00857312" w:rsidRDefault="00CD33A3" w:rsidP="00CD33A3">
      <w:pPr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РЕШЕНИЕ</w:t>
      </w:r>
    </w:p>
    <w:p w:rsidR="00CD33A3" w:rsidRPr="00857312" w:rsidRDefault="00CD33A3" w:rsidP="00CD33A3">
      <w:pPr>
        <w:rPr>
          <w:rFonts w:eastAsia="Calibri"/>
          <w:b/>
          <w:sz w:val="28"/>
          <w:szCs w:val="28"/>
          <w:lang w:eastAsia="en-US"/>
        </w:rPr>
      </w:pPr>
    </w:p>
    <w:p w:rsidR="00F427B2" w:rsidRPr="00F7080B" w:rsidRDefault="00CD33A3" w:rsidP="00CD33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71F5">
        <w:rPr>
          <w:rFonts w:eastAsia="Calibri"/>
          <w:b/>
          <w:sz w:val="28"/>
          <w:szCs w:val="28"/>
          <w:lang w:eastAsia="en-US"/>
        </w:rPr>
        <w:t>О внесении изменения</w:t>
      </w:r>
      <w:r>
        <w:rPr>
          <w:rFonts w:eastAsia="Calibri"/>
          <w:b/>
          <w:sz w:val="28"/>
          <w:szCs w:val="28"/>
          <w:lang w:eastAsia="en-US"/>
        </w:rPr>
        <w:t xml:space="preserve"> в решение Совета </w:t>
      </w:r>
      <w:r w:rsidRPr="00F7080B">
        <w:rPr>
          <w:rFonts w:eastAsia="Calibri"/>
          <w:b/>
          <w:sz w:val="28"/>
          <w:szCs w:val="28"/>
          <w:lang w:eastAsia="en-US"/>
        </w:rPr>
        <w:t xml:space="preserve">от </w:t>
      </w:r>
      <w:r w:rsidR="00F427B2" w:rsidRPr="00F7080B">
        <w:rPr>
          <w:rFonts w:eastAsia="Calibri"/>
          <w:b/>
          <w:sz w:val="28"/>
          <w:szCs w:val="28"/>
          <w:lang w:eastAsia="en-US"/>
        </w:rPr>
        <w:t>«22» ноября 2019 года № 22</w:t>
      </w:r>
    </w:p>
    <w:p w:rsidR="00CD33A3" w:rsidRDefault="00CD33A3" w:rsidP="00CD33A3">
      <w:pPr>
        <w:jc w:val="center"/>
        <w:rPr>
          <w:rFonts w:eastAsia="Microsoft Sans Serif"/>
          <w:b/>
          <w:sz w:val="28"/>
          <w:szCs w:val="28"/>
          <w:lang w:bidi="ru-RU"/>
        </w:rPr>
      </w:pPr>
      <w:r w:rsidRPr="00F7080B">
        <w:rPr>
          <w:rFonts w:eastAsia="Calibri"/>
          <w:b/>
          <w:sz w:val="28"/>
          <w:szCs w:val="28"/>
          <w:lang w:eastAsia="en-US"/>
        </w:rPr>
        <w:t xml:space="preserve"> «</w:t>
      </w:r>
      <w:r w:rsidRPr="00F7080B">
        <w:rPr>
          <w:rFonts w:eastAsia="Microsoft Sans Serif"/>
          <w:b/>
          <w:sz w:val="28"/>
          <w:szCs w:val="28"/>
          <w:lang w:bidi="ru-RU"/>
        </w:rPr>
        <w:t>Об установлении земельного налога на территории сельского</w:t>
      </w:r>
      <w:r w:rsidRPr="00857312">
        <w:rPr>
          <w:rFonts w:eastAsia="Microsoft Sans Serif"/>
          <w:b/>
          <w:sz w:val="28"/>
          <w:szCs w:val="28"/>
          <w:lang w:bidi="ru-RU"/>
        </w:rPr>
        <w:t xml:space="preserve"> поселения </w:t>
      </w:r>
      <w:r w:rsidR="002E74F7">
        <w:rPr>
          <w:rFonts w:eastAsia="Microsoft Sans Serif"/>
          <w:b/>
          <w:sz w:val="28"/>
          <w:szCs w:val="28"/>
          <w:lang w:bidi="ru-RU"/>
        </w:rPr>
        <w:t>Сикиязский</w:t>
      </w:r>
      <w:r w:rsidRPr="00857312">
        <w:rPr>
          <w:rFonts w:eastAsia="Microsoft Sans Serif"/>
          <w:b/>
          <w:sz w:val="28"/>
          <w:szCs w:val="28"/>
          <w:lang w:bidi="ru-RU"/>
        </w:rPr>
        <w:t xml:space="preserve"> сельсовет муниципального района </w:t>
      </w:r>
    </w:p>
    <w:p w:rsidR="00CD33A3" w:rsidRPr="009071F5" w:rsidRDefault="00CD33A3" w:rsidP="00CD33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57312">
        <w:rPr>
          <w:rFonts w:eastAsia="Microsoft Sans Serif"/>
          <w:b/>
          <w:sz w:val="28"/>
          <w:szCs w:val="28"/>
          <w:lang w:bidi="ru-RU"/>
        </w:rPr>
        <w:t>Дуванский район Республики Башкортостан</w:t>
      </w:r>
      <w:r>
        <w:rPr>
          <w:rFonts w:eastAsia="Microsoft Sans Serif"/>
          <w:b/>
          <w:sz w:val="28"/>
          <w:szCs w:val="28"/>
          <w:lang w:bidi="ru-RU"/>
        </w:rPr>
        <w:t>»</w:t>
      </w:r>
    </w:p>
    <w:p w:rsidR="00CD33A3" w:rsidRPr="00857312" w:rsidRDefault="00CD33A3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</w:p>
    <w:p w:rsidR="00CD33A3" w:rsidRPr="00857312" w:rsidRDefault="00CD33A3" w:rsidP="00CD33A3">
      <w:pPr>
        <w:widowControl w:val="0"/>
        <w:ind w:firstLine="708"/>
        <w:jc w:val="both"/>
        <w:rPr>
          <w:rFonts w:eastAsia="Microsoft Sans Serif"/>
          <w:sz w:val="28"/>
          <w:szCs w:val="28"/>
          <w:lang w:bidi="ru-RU"/>
        </w:rPr>
      </w:pPr>
      <w:proofErr w:type="gramStart"/>
      <w:r w:rsidRPr="009071F5">
        <w:rPr>
          <w:sz w:val="28"/>
          <w:szCs w:val="28"/>
        </w:rPr>
        <w:t>В соответствии с Федеральным законом от 6 октября 2003 года № </w:t>
      </w:r>
      <w:r>
        <w:rPr>
          <w:sz w:val="28"/>
          <w:szCs w:val="28"/>
        </w:rPr>
        <w:t xml:space="preserve">131-ФЗ </w:t>
      </w:r>
      <w:r w:rsidRPr="009071F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9071F5">
        <w:rPr>
          <w:sz w:val="28"/>
          <w:szCs w:val="28"/>
        </w:rPr>
        <w:t>коронавирусной</w:t>
      </w:r>
      <w:proofErr w:type="spellEnd"/>
      <w:r w:rsidRPr="009071F5">
        <w:rPr>
          <w:sz w:val="28"/>
          <w:szCs w:val="28"/>
        </w:rPr>
        <w:t xml:space="preserve"> инфекции»,</w:t>
      </w:r>
      <w:r>
        <w:rPr>
          <w:szCs w:val="28"/>
        </w:rPr>
        <w:t xml:space="preserve"> </w:t>
      </w:r>
      <w:r w:rsidRPr="00857312">
        <w:rPr>
          <w:rFonts w:eastAsia="Microsoft Sans Serif"/>
          <w:sz w:val="28"/>
          <w:szCs w:val="28"/>
          <w:lang w:bidi="ru-RU"/>
        </w:rPr>
        <w:t xml:space="preserve">руководствуясь </w:t>
      </w:r>
      <w:r w:rsidR="008510F4">
        <w:rPr>
          <w:rFonts w:eastAsia="Microsoft Sans Serif"/>
          <w:sz w:val="28"/>
          <w:szCs w:val="28"/>
          <w:lang w:bidi="ru-RU"/>
        </w:rPr>
        <w:t>статьей 3</w:t>
      </w:r>
      <w:proofErr w:type="gramEnd"/>
      <w:r w:rsidRPr="00857312">
        <w:rPr>
          <w:rFonts w:eastAsia="Microsoft Sans Serif"/>
          <w:sz w:val="28"/>
          <w:szCs w:val="28"/>
          <w:lang w:bidi="ru-RU"/>
        </w:rPr>
        <w:t xml:space="preserve"> Устава сельского поселения </w:t>
      </w:r>
      <w:r w:rsidR="002E74F7">
        <w:rPr>
          <w:rFonts w:eastAsia="Microsoft Sans Serif"/>
          <w:sz w:val="28"/>
          <w:szCs w:val="28"/>
          <w:lang w:bidi="ru-RU"/>
        </w:rPr>
        <w:t>Сикиязский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Башкортостан, Совет сельского поселения </w:t>
      </w:r>
      <w:r w:rsidR="002E74F7">
        <w:rPr>
          <w:rFonts w:eastAsia="Microsoft Sans Serif"/>
          <w:sz w:val="28"/>
          <w:szCs w:val="28"/>
          <w:lang w:bidi="ru-RU"/>
        </w:rPr>
        <w:t>Сикиязский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Башкортостан, РЕШИЛ:</w:t>
      </w:r>
    </w:p>
    <w:p w:rsidR="00CD33A3" w:rsidRDefault="00CD33A3" w:rsidP="00CD33A3">
      <w:pPr>
        <w:widowControl w:val="0"/>
        <w:ind w:firstLine="708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>1. Внести в решение Совета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сельского поселения </w:t>
      </w:r>
      <w:r w:rsidR="002E74F7">
        <w:rPr>
          <w:rFonts w:eastAsia="Microsoft Sans Serif"/>
          <w:sz w:val="28"/>
          <w:szCs w:val="28"/>
          <w:lang w:bidi="ru-RU"/>
        </w:rPr>
        <w:t>Сикиязский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</w:t>
      </w:r>
      <w:r w:rsidRPr="00974AA9">
        <w:rPr>
          <w:rFonts w:eastAsia="Calibri"/>
          <w:b/>
          <w:sz w:val="28"/>
          <w:szCs w:val="28"/>
          <w:lang w:eastAsia="en-US"/>
        </w:rPr>
        <w:t xml:space="preserve"> </w:t>
      </w:r>
      <w:r w:rsidR="00F427B2" w:rsidRPr="00F7080B">
        <w:rPr>
          <w:rFonts w:eastAsia="Calibri"/>
          <w:sz w:val="28"/>
          <w:szCs w:val="28"/>
          <w:lang w:eastAsia="en-US"/>
        </w:rPr>
        <w:t xml:space="preserve">от «22» </w:t>
      </w:r>
      <w:r w:rsidRPr="00F7080B">
        <w:rPr>
          <w:rFonts w:eastAsia="Calibri"/>
          <w:sz w:val="28"/>
          <w:szCs w:val="28"/>
          <w:lang w:eastAsia="en-US"/>
        </w:rPr>
        <w:t>нояб</w:t>
      </w:r>
      <w:r w:rsidR="00F427B2" w:rsidRPr="00F7080B">
        <w:rPr>
          <w:rFonts w:eastAsia="Calibri"/>
          <w:sz w:val="28"/>
          <w:szCs w:val="28"/>
          <w:lang w:eastAsia="en-US"/>
        </w:rPr>
        <w:t>ря 2019 года № 22</w:t>
      </w:r>
      <w:r w:rsidRPr="00F7080B">
        <w:rPr>
          <w:rFonts w:eastAsia="Calibri"/>
          <w:sz w:val="28"/>
          <w:szCs w:val="28"/>
          <w:lang w:eastAsia="en-US"/>
        </w:rPr>
        <w:t xml:space="preserve"> «</w:t>
      </w:r>
      <w:r w:rsidRPr="00F7080B">
        <w:rPr>
          <w:rFonts w:eastAsia="Microsoft Sans Serif"/>
          <w:sz w:val="28"/>
          <w:szCs w:val="28"/>
          <w:lang w:bidi="ru-RU"/>
        </w:rPr>
        <w:t xml:space="preserve">Об установлении земельного налога на территории сельского поселения </w:t>
      </w:r>
      <w:r w:rsidR="002E74F7" w:rsidRPr="00F7080B">
        <w:rPr>
          <w:rFonts w:eastAsia="Microsoft Sans Serif"/>
          <w:sz w:val="28"/>
          <w:szCs w:val="28"/>
          <w:lang w:bidi="ru-RU"/>
        </w:rPr>
        <w:t>Сикиязский</w:t>
      </w:r>
      <w:r w:rsidRPr="00F7080B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</w:t>
      </w:r>
      <w:r w:rsidRPr="00974AA9">
        <w:rPr>
          <w:rFonts w:eastAsia="Microsoft Sans Serif"/>
          <w:sz w:val="28"/>
          <w:szCs w:val="28"/>
          <w:lang w:bidi="ru-RU"/>
        </w:rPr>
        <w:t>ский район Республики Башкортостан»</w:t>
      </w:r>
      <w:r>
        <w:rPr>
          <w:rFonts w:eastAsia="Microsoft Sans Serif"/>
          <w:sz w:val="28"/>
          <w:szCs w:val="28"/>
          <w:lang w:bidi="ru-RU"/>
        </w:rPr>
        <w:t>, следующие изменения:</w:t>
      </w:r>
    </w:p>
    <w:p w:rsidR="00CD33A3" w:rsidRDefault="00CD33A3" w:rsidP="00CD33A3">
      <w:pPr>
        <w:widowControl w:val="0"/>
        <w:ind w:firstLine="708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>1.1. пункт 4, дополнить пунктом 4.1. следующего содержания:</w:t>
      </w:r>
    </w:p>
    <w:p w:rsidR="00CD33A3" w:rsidRDefault="00CD33A3" w:rsidP="00CD33A3">
      <w:pPr>
        <w:jc w:val="both"/>
        <w:rPr>
          <w:sz w:val="28"/>
          <w:szCs w:val="28"/>
        </w:rPr>
      </w:pPr>
      <w:r w:rsidRPr="002538C9">
        <w:rPr>
          <w:rFonts w:eastAsia="Microsoft Sans Serif"/>
          <w:sz w:val="28"/>
          <w:szCs w:val="28"/>
          <w:lang w:bidi="ru-RU"/>
        </w:rPr>
        <w:t xml:space="preserve">«4.1. </w:t>
      </w:r>
      <w:r w:rsidRPr="002538C9">
        <w:rPr>
          <w:rFonts w:eastAsia="Calibri"/>
          <w:sz w:val="28"/>
          <w:szCs w:val="28"/>
          <w:lang w:eastAsia="en-US"/>
        </w:rPr>
        <w:t xml:space="preserve">Не уплачивают авансовые платежи по налогу в течение 2020 года </w:t>
      </w:r>
      <w:r w:rsidRPr="002538C9">
        <w:rPr>
          <w:sz w:val="28"/>
          <w:szCs w:val="28"/>
        </w:rPr>
        <w:t>организации, сведения о которых внесены в Единый реестр субъектов малого и среднего предпринимательства по состоянию на 01.03.2020 года, основным видом деятельности которых,</w:t>
      </w:r>
      <w:r w:rsidRPr="002538C9">
        <w:rPr>
          <w:rFonts w:eastAsia="Calibri"/>
          <w:sz w:val="28"/>
          <w:szCs w:val="28"/>
          <w:lang w:eastAsia="en-US"/>
        </w:rPr>
        <w:t xml:space="preserve"> в соответствии с группировками Общероссийского классификатора видов экономической деятельности, </w:t>
      </w:r>
      <w:r w:rsidRPr="002538C9">
        <w:rPr>
          <w:sz w:val="28"/>
          <w:szCs w:val="28"/>
        </w:rPr>
        <w:t>является:</w:t>
      </w:r>
    </w:p>
    <w:p w:rsidR="00CD33A3" w:rsidRPr="00974AA9" w:rsidRDefault="00CD33A3" w:rsidP="00CD33A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8202"/>
      </w:tblGrid>
      <w:tr w:rsidR="00CD33A3" w:rsidRPr="00974AA9" w:rsidTr="005C786B">
        <w:trPr>
          <w:trHeight w:val="535"/>
        </w:trPr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Код ОКВЭД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Наименование вида экономической деятельности</w:t>
            </w:r>
          </w:p>
        </w:tc>
      </w:tr>
      <w:tr w:rsidR="00CD33A3" w:rsidRPr="00974AA9" w:rsidTr="005C786B">
        <w:trPr>
          <w:trHeight w:val="365"/>
        </w:trPr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32.99.8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Производство изделий народных художественных промыслов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56.1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ресторанов и услуги по доставке продуктов питания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56.2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 xml:space="preserve">Деятельность предприятий общественного питания по обслуживанию торжественных мероприятий и прочим видам </w:t>
            </w:r>
            <w:r w:rsidRPr="00974AA9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организации питания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lastRenderedPageBreak/>
              <w:t>59.14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в области демонстрации кинофильмов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82.3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по организации конференций и выставок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85.41</w:t>
            </w:r>
          </w:p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88.91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Образование дополнительное детей и взрослых</w:t>
            </w:r>
          </w:p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Предоставление услуг по дневному уходу за детьми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93</w:t>
            </w:r>
          </w:p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96.04</w:t>
            </w:r>
          </w:p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86.90.4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  <w:p w:rsidR="00CD33A3" w:rsidRPr="00974AA9" w:rsidRDefault="00CD33A3" w:rsidP="005C78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физкультурно-оздоровительная</w:t>
            </w:r>
          </w:p>
          <w:p w:rsidR="00CD33A3" w:rsidRPr="00974AA9" w:rsidRDefault="00CD33A3" w:rsidP="005C78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Деятельность санаторно-курортных организаций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96.01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Стирка и химическая чистка текстильных и меховых изделий</w:t>
            </w:r>
          </w:p>
        </w:tc>
      </w:tr>
      <w:tr w:rsidR="00CD33A3" w:rsidRPr="00974AA9" w:rsidTr="005C786B">
        <w:tc>
          <w:tcPr>
            <w:tcW w:w="1369" w:type="dxa"/>
            <w:shd w:val="clear" w:color="auto" w:fill="auto"/>
          </w:tcPr>
          <w:p w:rsidR="00CD33A3" w:rsidRPr="00974AA9" w:rsidRDefault="00CD33A3" w:rsidP="005C78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>96.02</w:t>
            </w:r>
          </w:p>
        </w:tc>
        <w:tc>
          <w:tcPr>
            <w:tcW w:w="8202" w:type="dxa"/>
            <w:shd w:val="clear" w:color="auto" w:fill="auto"/>
          </w:tcPr>
          <w:p w:rsidR="00CD33A3" w:rsidRPr="00974AA9" w:rsidRDefault="00CD33A3" w:rsidP="005C78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4AA9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услуг парикмахерскими и салонами красоты </w:t>
            </w:r>
          </w:p>
        </w:tc>
      </w:tr>
    </w:tbl>
    <w:p w:rsidR="00CD33A3" w:rsidRDefault="00CD33A3" w:rsidP="00CD33A3">
      <w:pPr>
        <w:jc w:val="both"/>
        <w:rPr>
          <w:rFonts w:eastAsia="Calibri"/>
          <w:sz w:val="28"/>
          <w:szCs w:val="28"/>
          <w:lang w:eastAsia="en-US"/>
        </w:rPr>
      </w:pPr>
    </w:p>
    <w:p w:rsidR="00CD33A3" w:rsidRPr="00974AA9" w:rsidRDefault="00CD33A3" w:rsidP="00CD33A3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4AA9">
        <w:rPr>
          <w:rFonts w:eastAsia="Calibri"/>
          <w:sz w:val="28"/>
          <w:szCs w:val="28"/>
          <w:lang w:eastAsia="en-US"/>
        </w:rPr>
        <w:t>в отношении земельных участков, используемого для осуществления видов деятельност</w:t>
      </w:r>
      <w:r>
        <w:rPr>
          <w:rFonts w:eastAsia="Calibri"/>
          <w:sz w:val="28"/>
          <w:szCs w:val="28"/>
          <w:lang w:eastAsia="en-US"/>
        </w:rPr>
        <w:t>и, указанных в настоящем пункте</w:t>
      </w:r>
      <w:r w:rsidRPr="00974AA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r w:rsidRPr="00974AA9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CD33A3" w:rsidRDefault="00CD33A3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       2.  </w:t>
      </w:r>
      <w:bookmarkStart w:id="0" w:name="bookmark0"/>
      <w:r w:rsidRPr="00F7080B">
        <w:rPr>
          <w:rFonts w:eastAsia="Microsoft Sans Serif"/>
          <w:sz w:val="28"/>
          <w:szCs w:val="28"/>
          <w:lang w:bidi="ru-RU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года»</w:t>
      </w:r>
    </w:p>
    <w:p w:rsidR="00CD33A3" w:rsidRPr="00857312" w:rsidRDefault="00CD33A3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       3. </w:t>
      </w:r>
      <w:r w:rsidRPr="00857312">
        <w:rPr>
          <w:rFonts w:eastAsia="Microsoft Sans Serif"/>
          <w:sz w:val="28"/>
          <w:szCs w:val="28"/>
          <w:lang w:bidi="ru-RU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2E74F7">
        <w:rPr>
          <w:rFonts w:eastAsia="Microsoft Sans Serif"/>
          <w:sz w:val="28"/>
          <w:szCs w:val="28"/>
          <w:lang w:bidi="ru-RU"/>
        </w:rPr>
        <w:t>Сикиязский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по адресу: с. </w:t>
      </w:r>
      <w:r w:rsidR="002E74F7">
        <w:rPr>
          <w:rFonts w:eastAsia="Microsoft Sans Serif"/>
          <w:sz w:val="28"/>
          <w:szCs w:val="28"/>
          <w:lang w:bidi="ru-RU"/>
        </w:rPr>
        <w:t>Сикияз</w:t>
      </w:r>
      <w:r w:rsidRPr="00857312">
        <w:rPr>
          <w:rFonts w:eastAsia="Microsoft Sans Serif"/>
          <w:sz w:val="28"/>
          <w:szCs w:val="28"/>
          <w:lang w:bidi="ru-RU"/>
        </w:rPr>
        <w:t xml:space="preserve">, ул. </w:t>
      </w:r>
      <w:r w:rsidR="002E74F7">
        <w:rPr>
          <w:rFonts w:eastAsia="Microsoft Sans Serif"/>
          <w:sz w:val="28"/>
          <w:szCs w:val="28"/>
          <w:lang w:bidi="ru-RU"/>
        </w:rPr>
        <w:t>Д.М. Араловец</w:t>
      </w:r>
      <w:r w:rsidRPr="00857312">
        <w:rPr>
          <w:rFonts w:eastAsia="Microsoft Sans Serif"/>
          <w:sz w:val="28"/>
          <w:szCs w:val="28"/>
          <w:lang w:bidi="ru-RU"/>
        </w:rPr>
        <w:t>, д.</w:t>
      </w:r>
      <w:r w:rsidR="002E74F7">
        <w:rPr>
          <w:rFonts w:eastAsia="Microsoft Sans Serif"/>
          <w:sz w:val="28"/>
          <w:szCs w:val="28"/>
          <w:lang w:bidi="ru-RU"/>
        </w:rPr>
        <w:t>2в</w:t>
      </w:r>
      <w:r w:rsidRPr="00857312">
        <w:rPr>
          <w:rFonts w:eastAsia="Microsoft Sans Serif"/>
          <w:sz w:val="28"/>
          <w:szCs w:val="28"/>
          <w:lang w:bidi="ru-RU"/>
        </w:rPr>
        <w:t xml:space="preserve"> и на официальном сайте  сельского поселения </w:t>
      </w:r>
      <w:r w:rsidR="002E74F7">
        <w:rPr>
          <w:rFonts w:eastAsia="Microsoft Sans Serif"/>
          <w:sz w:val="28"/>
          <w:szCs w:val="28"/>
          <w:lang w:bidi="ru-RU"/>
        </w:rPr>
        <w:t>Сикиязский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в сети общего доступа «Интернет».</w:t>
      </w:r>
    </w:p>
    <w:p w:rsidR="00CD33A3" w:rsidRPr="00857312" w:rsidRDefault="00CD33A3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r>
        <w:rPr>
          <w:rFonts w:eastAsia="Microsoft Sans Serif"/>
          <w:sz w:val="28"/>
          <w:szCs w:val="28"/>
          <w:lang w:bidi="ru-RU"/>
        </w:rPr>
        <w:t xml:space="preserve">      4</w:t>
      </w:r>
      <w:r w:rsidRPr="00857312">
        <w:rPr>
          <w:rFonts w:eastAsia="Microsoft Sans Serif"/>
          <w:sz w:val="28"/>
          <w:szCs w:val="28"/>
          <w:lang w:bidi="ru-RU"/>
        </w:rPr>
        <w:t xml:space="preserve">. </w:t>
      </w:r>
      <w:proofErr w:type="gramStart"/>
      <w:r w:rsidRPr="00857312">
        <w:rPr>
          <w:rFonts w:eastAsia="Microsoft Sans Serif"/>
          <w:sz w:val="28"/>
          <w:szCs w:val="28"/>
          <w:lang w:bidi="ru-RU"/>
        </w:rPr>
        <w:t xml:space="preserve">Контроль </w:t>
      </w:r>
      <w:r>
        <w:rPr>
          <w:rFonts w:eastAsia="Microsoft Sans Serif"/>
          <w:sz w:val="28"/>
          <w:szCs w:val="28"/>
          <w:lang w:bidi="ru-RU"/>
        </w:rPr>
        <w:t>за</w:t>
      </w:r>
      <w:proofErr w:type="gramEnd"/>
      <w:r>
        <w:rPr>
          <w:rFonts w:eastAsia="Microsoft Sans Serif"/>
          <w:sz w:val="28"/>
          <w:szCs w:val="28"/>
          <w:lang w:bidi="ru-RU"/>
        </w:rPr>
        <w:t xml:space="preserve"> исполнением</w:t>
      </w:r>
      <w:r w:rsidRPr="00857312">
        <w:rPr>
          <w:rFonts w:eastAsia="Microsoft Sans Serif"/>
          <w:sz w:val="28"/>
          <w:szCs w:val="28"/>
          <w:lang w:bidi="ru-RU"/>
        </w:rPr>
        <w:t xml:space="preserve"> данного решения возложить на постоянную комиссию по бюджету, налогам и вопросам собственности Совета сельского поселения </w:t>
      </w:r>
      <w:r w:rsidR="002E74F7">
        <w:rPr>
          <w:rFonts w:eastAsia="Microsoft Sans Serif"/>
          <w:sz w:val="28"/>
          <w:szCs w:val="28"/>
          <w:lang w:bidi="ru-RU"/>
        </w:rPr>
        <w:t>Сикиязский</w:t>
      </w:r>
      <w:r w:rsidRPr="00857312">
        <w:rPr>
          <w:rFonts w:eastAsia="Microsoft Sans Serif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Башкортостан.</w:t>
      </w:r>
      <w:bookmarkEnd w:id="0"/>
    </w:p>
    <w:p w:rsidR="00CD33A3" w:rsidRPr="00857312" w:rsidRDefault="00CD33A3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  <w:bookmarkStart w:id="1" w:name="bookmark1"/>
      <w:r w:rsidRPr="00857312">
        <w:rPr>
          <w:rFonts w:eastAsia="Microsoft Sans Serif"/>
          <w:sz w:val="28"/>
          <w:szCs w:val="28"/>
          <w:lang w:bidi="ru-RU"/>
        </w:rPr>
        <w:t xml:space="preserve">                        </w:t>
      </w:r>
    </w:p>
    <w:p w:rsidR="00CD33A3" w:rsidRPr="00857312" w:rsidRDefault="00CD33A3" w:rsidP="00CD33A3">
      <w:pPr>
        <w:widowControl w:val="0"/>
        <w:jc w:val="both"/>
        <w:rPr>
          <w:rFonts w:eastAsia="Microsoft Sans Serif"/>
          <w:sz w:val="28"/>
          <w:szCs w:val="28"/>
          <w:lang w:bidi="ru-RU"/>
        </w:rPr>
      </w:pPr>
    </w:p>
    <w:bookmarkEnd w:id="1"/>
    <w:p w:rsidR="00CD33A3" w:rsidRPr="00857312" w:rsidRDefault="00CD33A3" w:rsidP="00CD33A3">
      <w:pPr>
        <w:rPr>
          <w:sz w:val="28"/>
          <w:szCs w:val="28"/>
        </w:rPr>
      </w:pPr>
    </w:p>
    <w:p w:rsidR="00CD33A3" w:rsidRDefault="00CD33A3" w:rsidP="00CD33A3">
      <w:pPr>
        <w:rPr>
          <w:sz w:val="28"/>
          <w:szCs w:val="28"/>
        </w:rPr>
      </w:pPr>
      <w:r w:rsidRPr="00857312">
        <w:rPr>
          <w:sz w:val="28"/>
          <w:szCs w:val="28"/>
        </w:rPr>
        <w:t>Глава сельского поселения</w:t>
      </w:r>
      <w:r w:rsidR="002E74F7">
        <w:rPr>
          <w:sz w:val="28"/>
          <w:szCs w:val="28"/>
        </w:rPr>
        <w:t xml:space="preserve"> Сикиязский сельсовет</w:t>
      </w:r>
    </w:p>
    <w:p w:rsidR="002E74F7" w:rsidRDefault="002E74F7" w:rsidP="00CD33A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 район</w:t>
      </w:r>
    </w:p>
    <w:p w:rsidR="002E74F7" w:rsidRPr="00857312" w:rsidRDefault="002E74F7" w:rsidP="00CD33A3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Т.А. Пестерева</w:t>
      </w: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Default="00F7080B" w:rsidP="00CD33A3">
      <w:pPr>
        <w:rPr>
          <w:sz w:val="28"/>
          <w:szCs w:val="28"/>
        </w:rPr>
      </w:pPr>
      <w:r>
        <w:rPr>
          <w:sz w:val="28"/>
          <w:szCs w:val="28"/>
        </w:rPr>
        <w:t xml:space="preserve">№ 30 </w:t>
      </w:r>
    </w:p>
    <w:p w:rsidR="00F7080B" w:rsidRPr="00857312" w:rsidRDefault="003D2171" w:rsidP="00CD33A3">
      <w:pPr>
        <w:rPr>
          <w:sz w:val="28"/>
          <w:szCs w:val="28"/>
        </w:rPr>
      </w:pPr>
      <w:r>
        <w:rPr>
          <w:sz w:val="28"/>
          <w:szCs w:val="28"/>
        </w:rPr>
        <w:t>От 15</w:t>
      </w:r>
      <w:bookmarkStart w:id="2" w:name="_GoBack"/>
      <w:bookmarkEnd w:id="2"/>
      <w:r w:rsidR="00F7080B">
        <w:rPr>
          <w:sz w:val="28"/>
          <w:szCs w:val="28"/>
        </w:rPr>
        <w:t>.04.2020 г.</w:t>
      </w: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CD33A3" w:rsidRPr="00857312" w:rsidRDefault="00CD33A3" w:rsidP="00CD33A3">
      <w:pPr>
        <w:rPr>
          <w:sz w:val="28"/>
          <w:szCs w:val="28"/>
        </w:rPr>
      </w:pPr>
    </w:p>
    <w:p w:rsidR="00696FB6" w:rsidRPr="00696FB6" w:rsidRDefault="00696FB6" w:rsidP="00696FB6">
      <w:pPr>
        <w:jc w:val="both"/>
        <w:rPr>
          <w:sz w:val="28"/>
          <w:szCs w:val="28"/>
        </w:rPr>
      </w:pPr>
    </w:p>
    <w:sectPr w:rsidR="00696FB6" w:rsidRPr="00696FB6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C21EA"/>
    <w:rsid w:val="001D34C4"/>
    <w:rsid w:val="001D6B63"/>
    <w:rsid w:val="00230A7B"/>
    <w:rsid w:val="002538C9"/>
    <w:rsid w:val="00270182"/>
    <w:rsid w:val="00277347"/>
    <w:rsid w:val="002E74F7"/>
    <w:rsid w:val="00365535"/>
    <w:rsid w:val="003D2171"/>
    <w:rsid w:val="003F5D92"/>
    <w:rsid w:val="00490078"/>
    <w:rsid w:val="004D323D"/>
    <w:rsid w:val="004F0015"/>
    <w:rsid w:val="005179A8"/>
    <w:rsid w:val="00521C0A"/>
    <w:rsid w:val="00594B91"/>
    <w:rsid w:val="005C042E"/>
    <w:rsid w:val="00696FB6"/>
    <w:rsid w:val="006B047B"/>
    <w:rsid w:val="006E798F"/>
    <w:rsid w:val="008510F4"/>
    <w:rsid w:val="0086053A"/>
    <w:rsid w:val="008B6BD3"/>
    <w:rsid w:val="008D6EC4"/>
    <w:rsid w:val="009103DA"/>
    <w:rsid w:val="00927FAC"/>
    <w:rsid w:val="009572B9"/>
    <w:rsid w:val="00983F12"/>
    <w:rsid w:val="009C15F1"/>
    <w:rsid w:val="00A55119"/>
    <w:rsid w:val="00A6026F"/>
    <w:rsid w:val="00B266DC"/>
    <w:rsid w:val="00BE1A65"/>
    <w:rsid w:val="00BF5597"/>
    <w:rsid w:val="00C26631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7080B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2020-04-20T04:53:00Z</cp:lastPrinted>
  <dcterms:created xsi:type="dcterms:W3CDTF">2020-04-20T04:54:00Z</dcterms:created>
  <dcterms:modified xsi:type="dcterms:W3CDTF">2020-05-18T11:53:00Z</dcterms:modified>
</cp:coreProperties>
</file>