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77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Дуванский район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Дуванский район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77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 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районыны8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советы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районы 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районыны8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>
                        <w:rPr>
                          <w:rFonts w:ascii="Times Cyr Bash Normal" w:hAnsi="Times Cyr Bash Normal"/>
                          <w:bCs/>
                          <w:i/>
                          <w:iCs/>
                          <w:szCs w:val="24"/>
                        </w:rPr>
                        <w:t>№икея</w:t>
                      </w:r>
                      <w:proofErr w:type="gramStart"/>
                      <w:r>
                        <w:rPr>
                          <w:rFonts w:ascii="Times Cyr Bash Normal" w:hAnsi="Times Cyr Bash Normal"/>
                          <w:bCs/>
                          <w:i/>
                          <w:iCs/>
                          <w:szCs w:val="24"/>
                        </w:rPr>
                        <w:t>6</w:t>
                      </w:r>
                      <w:proofErr w:type="gram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ауыл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 советы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ауыл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</w:t>
                      </w:r>
                      <w:proofErr w:type="gramStart"/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6</w:t>
                      </w:r>
                      <w:proofErr w:type="gram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6B778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6B047B" w:rsidRPr="006B047B" w:rsidRDefault="006B047B" w:rsidP="006B047B"/>
    <w:p w:rsidR="006B7782" w:rsidRDefault="006B7782" w:rsidP="006B7782">
      <w:pPr>
        <w:tabs>
          <w:tab w:val="left" w:pos="708"/>
          <w:tab w:val="center" w:pos="4153"/>
          <w:tab w:val="right" w:pos="8306"/>
        </w:tabs>
      </w:pPr>
    </w:p>
    <w:p w:rsidR="006B7782" w:rsidRDefault="006B7782" w:rsidP="006B7782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РЕШЕНИЕ</w:t>
      </w:r>
    </w:p>
    <w:p w:rsidR="006B7782" w:rsidRDefault="006B7782" w:rsidP="006B7782">
      <w:pPr>
        <w:rPr>
          <w:b/>
          <w:bCs/>
          <w:sz w:val="28"/>
          <w:szCs w:val="28"/>
        </w:rPr>
      </w:pPr>
    </w:p>
    <w:p w:rsidR="006B7782" w:rsidRDefault="006B7782" w:rsidP="006B7782">
      <w:pPr>
        <w:rPr>
          <w:b/>
          <w:bCs/>
          <w:sz w:val="28"/>
          <w:szCs w:val="28"/>
        </w:rPr>
      </w:pPr>
    </w:p>
    <w:p w:rsidR="00D46887" w:rsidRPr="00D408FB" w:rsidRDefault="00D46887" w:rsidP="00D46887">
      <w:pPr>
        <w:pStyle w:val="HTML"/>
        <w:tabs>
          <w:tab w:val="clear" w:pos="916"/>
        </w:tabs>
        <w:jc w:val="center"/>
        <w:rPr>
          <w:rFonts w:ascii="Times New Roman" w:hAnsi="Times New Roman"/>
          <w:b/>
          <w:sz w:val="28"/>
          <w:szCs w:val="28"/>
        </w:rPr>
      </w:pPr>
      <w:r w:rsidRPr="00D408FB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проведения конкурса на замещение </w:t>
      </w:r>
      <w:r w:rsidRPr="00D408FB">
        <w:rPr>
          <w:rFonts w:ascii="Times New Roman" w:hAnsi="Times New Roman"/>
          <w:b/>
          <w:bCs/>
          <w:sz w:val="28"/>
          <w:szCs w:val="28"/>
        </w:rPr>
        <w:t>вакантной</w:t>
      </w:r>
      <w:r w:rsidRPr="00D408FB">
        <w:rPr>
          <w:rFonts w:ascii="Times New Roman" w:hAnsi="Times New Roman"/>
          <w:b/>
          <w:sz w:val="28"/>
          <w:szCs w:val="28"/>
        </w:rPr>
        <w:t xml:space="preserve"> должности муниципальной службы в сельском поселении </w:t>
      </w:r>
      <w:r>
        <w:rPr>
          <w:rFonts w:ascii="Times New Roman" w:hAnsi="Times New Roman"/>
          <w:b/>
          <w:sz w:val="28"/>
          <w:szCs w:val="28"/>
        </w:rPr>
        <w:t>Сикиязский</w:t>
      </w:r>
      <w:r w:rsidRPr="00D408FB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Дуванский район Республики Башкортостан</w:t>
      </w:r>
    </w:p>
    <w:p w:rsidR="00D46887" w:rsidRDefault="00D46887" w:rsidP="00D46887">
      <w:pPr>
        <w:jc w:val="center"/>
      </w:pPr>
    </w:p>
    <w:p w:rsidR="00D46887" w:rsidRPr="00E65600" w:rsidRDefault="00D46887" w:rsidP="00D46887">
      <w:pPr>
        <w:jc w:val="center"/>
      </w:pPr>
    </w:p>
    <w:p w:rsidR="00D46887" w:rsidRPr="00E65600" w:rsidRDefault="00D46887" w:rsidP="00D46887">
      <w:pPr>
        <w:pStyle w:val="HTML"/>
        <w:tabs>
          <w:tab w:val="clear" w:pos="916"/>
          <w:tab w:val="clear" w:pos="5496"/>
          <w:tab w:val="left" w:pos="558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600">
        <w:rPr>
          <w:rFonts w:ascii="Times New Roman" w:hAnsi="Times New Roman"/>
          <w:sz w:val="28"/>
          <w:szCs w:val="28"/>
        </w:rPr>
        <w:t xml:space="preserve">В соответствии со статьей 17 Федерального закона от 2 марта 2007 года № 25-ФЗ «О муниципальной службе в Российской Федерации», руководствуясь Указом Президента Российской Федерации от 1 февраля 2005 года № 112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65600">
        <w:rPr>
          <w:rFonts w:ascii="Times New Roman" w:hAnsi="Times New Roman"/>
          <w:sz w:val="28"/>
          <w:szCs w:val="28"/>
        </w:rPr>
        <w:t>«О конкурсе на замещение вакантной должности государственной гражданской службы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0E9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Сикиязский</w:t>
      </w:r>
      <w:r w:rsidRPr="00FD50E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FD50E9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>РЕШИЛ</w:t>
      </w:r>
      <w:r w:rsidRPr="00FD50E9">
        <w:rPr>
          <w:rFonts w:ascii="Times New Roman" w:hAnsi="Times New Roman"/>
          <w:sz w:val="28"/>
          <w:szCs w:val="28"/>
        </w:rPr>
        <w:t>:</w:t>
      </w:r>
      <w:proofErr w:type="gramEnd"/>
    </w:p>
    <w:p w:rsidR="00D46887" w:rsidRPr="00E65600" w:rsidRDefault="00D46887" w:rsidP="00D46887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65600">
        <w:rPr>
          <w:rFonts w:ascii="Times New Roman" w:hAnsi="Times New Roman"/>
          <w:sz w:val="28"/>
          <w:szCs w:val="28"/>
        </w:rPr>
        <w:t xml:space="preserve">1. Утвердить Положение о порядке проведения конкурса на замещение вакантной должности муниципальной службы в </w:t>
      </w:r>
      <w:r>
        <w:rPr>
          <w:rFonts w:ascii="Times New Roman" w:hAnsi="Times New Roman"/>
          <w:sz w:val="28"/>
          <w:szCs w:val="28"/>
        </w:rPr>
        <w:t xml:space="preserve">сельском поселении Сикиязский сельсовет </w:t>
      </w:r>
      <w:r w:rsidRPr="00E6560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 района</w:t>
      </w:r>
      <w:r w:rsidRPr="00E656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Дуванский</w:t>
      </w:r>
      <w:r w:rsidRPr="00E6560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Pr="00E65600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65600">
        <w:rPr>
          <w:rFonts w:ascii="Times New Roman" w:hAnsi="Times New Roman"/>
          <w:sz w:val="28"/>
          <w:szCs w:val="28"/>
        </w:rPr>
        <w:t>к настоящему решению.</w:t>
      </w:r>
    </w:p>
    <w:p w:rsidR="00D46887" w:rsidRDefault="00D46887" w:rsidP="00D46887">
      <w:pPr>
        <w:tabs>
          <w:tab w:val="num" w:pos="561"/>
          <w:tab w:val="num" w:pos="1309"/>
          <w:tab w:val="left" w:pos="9724"/>
        </w:tabs>
        <w:ind w:firstLine="567"/>
        <w:jc w:val="both"/>
        <w:rPr>
          <w:sz w:val="28"/>
          <w:szCs w:val="28"/>
        </w:rPr>
      </w:pPr>
      <w:r>
        <w:rPr>
          <w:bCs/>
          <w:sz w:val="28"/>
        </w:rPr>
        <w:t xml:space="preserve">2. </w:t>
      </w:r>
      <w:r w:rsidRPr="00C92187">
        <w:rPr>
          <w:sz w:val="28"/>
          <w:szCs w:val="28"/>
        </w:rPr>
        <w:t xml:space="preserve">Обнародовать настоящее решение в установленном Уставом </w:t>
      </w:r>
      <w:r>
        <w:rPr>
          <w:sz w:val="28"/>
          <w:szCs w:val="28"/>
        </w:rPr>
        <w:t xml:space="preserve">сельского поселения Сикиязский сельсовет </w:t>
      </w:r>
      <w:r w:rsidRPr="00C9218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Дуванский</w:t>
      </w:r>
      <w:r w:rsidRPr="00C92187">
        <w:rPr>
          <w:sz w:val="28"/>
          <w:szCs w:val="28"/>
        </w:rPr>
        <w:t xml:space="preserve"> район порядке, разместить на официальном сайте Администрации </w:t>
      </w:r>
      <w:r>
        <w:rPr>
          <w:sz w:val="28"/>
          <w:szCs w:val="28"/>
        </w:rPr>
        <w:t xml:space="preserve">сельского поселения Сикиязский сельсовет </w:t>
      </w:r>
      <w:r w:rsidRPr="00C92187">
        <w:rPr>
          <w:sz w:val="28"/>
          <w:szCs w:val="28"/>
        </w:rPr>
        <w:t>муниципа</w:t>
      </w:r>
      <w:r>
        <w:rPr>
          <w:sz w:val="28"/>
          <w:szCs w:val="28"/>
        </w:rPr>
        <w:t>льного района Дуванский район Республики Башкортостан.</w:t>
      </w:r>
    </w:p>
    <w:p w:rsidR="00D46887" w:rsidRPr="00E65600" w:rsidRDefault="00D46887" w:rsidP="00D46887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656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656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560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Pr="00E25E85">
        <w:rPr>
          <w:rFonts w:ascii="Times New Roman" w:hAnsi="Times New Roman"/>
          <w:sz w:val="28"/>
          <w:szCs w:val="28"/>
        </w:rPr>
        <w:t>по социально-гуманитарны</w:t>
      </w:r>
      <w:r>
        <w:rPr>
          <w:rFonts w:ascii="Times New Roman" w:hAnsi="Times New Roman"/>
          <w:sz w:val="28"/>
          <w:szCs w:val="28"/>
        </w:rPr>
        <w:t xml:space="preserve">м вопросам, </w:t>
      </w:r>
      <w:r w:rsidRPr="00E25E85">
        <w:rPr>
          <w:rFonts w:ascii="Times New Roman" w:hAnsi="Times New Roman"/>
          <w:sz w:val="28"/>
          <w:szCs w:val="28"/>
        </w:rPr>
        <w:t xml:space="preserve"> благоустройству,</w:t>
      </w:r>
      <w:r>
        <w:rPr>
          <w:rFonts w:ascii="Times New Roman" w:hAnsi="Times New Roman"/>
          <w:sz w:val="28"/>
          <w:szCs w:val="28"/>
        </w:rPr>
        <w:t xml:space="preserve"> экологии и охране правопорядка.</w:t>
      </w:r>
    </w:p>
    <w:p w:rsidR="00D46887" w:rsidRDefault="00D46887" w:rsidP="00D46887">
      <w:pPr>
        <w:rPr>
          <w:snapToGrid w:val="0"/>
          <w:sz w:val="28"/>
          <w:szCs w:val="28"/>
        </w:rPr>
      </w:pPr>
    </w:p>
    <w:p w:rsidR="00D46887" w:rsidRDefault="00D46887" w:rsidP="00D46887">
      <w:pPr>
        <w:rPr>
          <w:snapToGrid w:val="0"/>
          <w:sz w:val="28"/>
          <w:szCs w:val="28"/>
        </w:rPr>
      </w:pPr>
    </w:p>
    <w:p w:rsidR="00D46887" w:rsidRDefault="00D46887" w:rsidP="00D46887">
      <w:pPr>
        <w:rPr>
          <w:snapToGrid w:val="0"/>
          <w:sz w:val="28"/>
          <w:szCs w:val="28"/>
        </w:rPr>
      </w:pPr>
    </w:p>
    <w:p w:rsidR="00D46887" w:rsidRDefault="00D46887" w:rsidP="00D46887">
      <w:pPr>
        <w:rPr>
          <w:snapToGrid w:val="0"/>
          <w:sz w:val="28"/>
          <w:szCs w:val="28"/>
        </w:rPr>
      </w:pPr>
    </w:p>
    <w:p w:rsidR="00D46887" w:rsidRPr="00CE475B" w:rsidRDefault="00D46887" w:rsidP="00D4688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сельского поселения                                              </w:t>
      </w:r>
      <w:r>
        <w:rPr>
          <w:snapToGrid w:val="0"/>
          <w:sz w:val="28"/>
          <w:szCs w:val="28"/>
        </w:rPr>
        <w:t xml:space="preserve">                  </w:t>
      </w:r>
      <w:r>
        <w:rPr>
          <w:snapToGrid w:val="0"/>
          <w:sz w:val="28"/>
          <w:szCs w:val="28"/>
        </w:rPr>
        <w:t xml:space="preserve"> С.Н. Семенцова</w:t>
      </w:r>
    </w:p>
    <w:p w:rsidR="00D46887" w:rsidRDefault="00D46887" w:rsidP="00D4688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46887" w:rsidRDefault="00D46887" w:rsidP="00D4688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46887" w:rsidRDefault="00D46887" w:rsidP="00D4688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46887" w:rsidRDefault="00D46887" w:rsidP="00D46887">
      <w:pPr>
        <w:rPr>
          <w:sz w:val="28"/>
          <w:szCs w:val="28"/>
        </w:rPr>
      </w:pPr>
      <w:r>
        <w:rPr>
          <w:sz w:val="28"/>
          <w:szCs w:val="28"/>
        </w:rPr>
        <w:t>№ 114/1</w:t>
      </w:r>
    </w:p>
    <w:p w:rsidR="00D46887" w:rsidRDefault="00D46887" w:rsidP="00D46887">
      <w:pPr>
        <w:rPr>
          <w:sz w:val="28"/>
          <w:szCs w:val="28"/>
        </w:rPr>
      </w:pPr>
      <w:r>
        <w:rPr>
          <w:sz w:val="28"/>
          <w:szCs w:val="28"/>
        </w:rPr>
        <w:t>От 23 апреля 2019 года</w:t>
      </w:r>
    </w:p>
    <w:p w:rsidR="00D46887" w:rsidRDefault="00D46887" w:rsidP="00D46887">
      <w:pPr>
        <w:rPr>
          <w:sz w:val="28"/>
          <w:szCs w:val="28"/>
        </w:rPr>
      </w:pPr>
    </w:p>
    <w:p w:rsidR="00D46887" w:rsidRDefault="00D46887" w:rsidP="00D4688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46887" w:rsidRDefault="00D46887" w:rsidP="00D4688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46887" w:rsidRDefault="00D46887" w:rsidP="00D4688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46887" w:rsidRDefault="00D46887" w:rsidP="00D4688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46887" w:rsidRDefault="00D46887" w:rsidP="00D4688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46887" w:rsidRDefault="00D46887" w:rsidP="00D4688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46887" w:rsidRPr="006805FD" w:rsidRDefault="00D46887" w:rsidP="00D4688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805FD">
        <w:rPr>
          <w:rFonts w:ascii="Times New Roman" w:hAnsi="Times New Roman" w:cs="Times New Roman"/>
          <w:sz w:val="28"/>
          <w:szCs w:val="28"/>
        </w:rPr>
        <w:t>Приложение</w:t>
      </w:r>
    </w:p>
    <w:p w:rsidR="00D46887" w:rsidRDefault="00D46887" w:rsidP="00D46887">
      <w:pPr>
        <w:pStyle w:val="ConsPlusNormal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05FD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46887" w:rsidRDefault="00D46887" w:rsidP="00D46887">
      <w:pPr>
        <w:pStyle w:val="ConsPlusNormal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6887" w:rsidRDefault="00D46887" w:rsidP="00D46887">
      <w:pPr>
        <w:pStyle w:val="ConsPlusNormal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Сикиязский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46887" w:rsidRDefault="00D46887" w:rsidP="00D46887">
      <w:pPr>
        <w:pStyle w:val="ConsPlusNormal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05F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5FD">
        <w:rPr>
          <w:rFonts w:ascii="Times New Roman" w:hAnsi="Times New Roman" w:cs="Times New Roman"/>
          <w:sz w:val="28"/>
          <w:szCs w:val="28"/>
        </w:rPr>
        <w:t>района</w:t>
      </w:r>
    </w:p>
    <w:p w:rsidR="00D46887" w:rsidRPr="006805FD" w:rsidRDefault="00D46887" w:rsidP="00D46887">
      <w:pPr>
        <w:pStyle w:val="ConsPlusNormal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Дуванский р</w:t>
      </w:r>
      <w:r w:rsidRPr="006805FD">
        <w:rPr>
          <w:rFonts w:ascii="Times New Roman" w:hAnsi="Times New Roman" w:cs="Times New Roman"/>
          <w:sz w:val="28"/>
          <w:szCs w:val="28"/>
        </w:rPr>
        <w:t>айон</w:t>
      </w:r>
    </w:p>
    <w:p w:rsidR="00D46887" w:rsidRPr="006805FD" w:rsidRDefault="00D46887" w:rsidP="00D46887">
      <w:pPr>
        <w:pStyle w:val="ConsPlusNormal"/>
        <w:widowControl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805F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46887" w:rsidRPr="00D520DA" w:rsidRDefault="00D46887" w:rsidP="00D46887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</w:t>
      </w:r>
      <w:r w:rsidRPr="00D520DA">
        <w:rPr>
          <w:b w:val="0"/>
        </w:rPr>
        <w:t xml:space="preserve">от </w:t>
      </w:r>
      <w:r>
        <w:rPr>
          <w:b w:val="0"/>
        </w:rPr>
        <w:t xml:space="preserve">23 </w:t>
      </w:r>
      <w:r>
        <w:rPr>
          <w:b w:val="0"/>
        </w:rPr>
        <w:t xml:space="preserve">апреля  </w:t>
      </w:r>
      <w:r w:rsidRPr="00D520DA">
        <w:rPr>
          <w:b w:val="0"/>
        </w:rPr>
        <w:t xml:space="preserve"> 201</w:t>
      </w:r>
      <w:r>
        <w:rPr>
          <w:b w:val="0"/>
        </w:rPr>
        <w:t>9</w:t>
      </w:r>
      <w:r w:rsidRPr="00D520DA">
        <w:rPr>
          <w:b w:val="0"/>
        </w:rPr>
        <w:t xml:space="preserve"> года № </w:t>
      </w:r>
      <w:r>
        <w:rPr>
          <w:b w:val="0"/>
        </w:rPr>
        <w:t>114/1</w:t>
      </w:r>
    </w:p>
    <w:p w:rsidR="00D46887" w:rsidRDefault="00D46887" w:rsidP="00D46887">
      <w:pPr>
        <w:pStyle w:val="ConsPlusTitle"/>
        <w:jc w:val="center"/>
      </w:pPr>
    </w:p>
    <w:p w:rsidR="00D46887" w:rsidRDefault="00D46887" w:rsidP="00D46887">
      <w:pPr>
        <w:pStyle w:val="ConsPlusTitle"/>
        <w:jc w:val="center"/>
      </w:pPr>
    </w:p>
    <w:p w:rsidR="00D46887" w:rsidRPr="001472BF" w:rsidRDefault="00D46887" w:rsidP="00D46887">
      <w:pPr>
        <w:pStyle w:val="ConsPlusTitle"/>
        <w:jc w:val="center"/>
      </w:pPr>
      <w:r w:rsidRPr="001472BF">
        <w:t xml:space="preserve">ПОЛОЖЕНИЕ </w:t>
      </w:r>
    </w:p>
    <w:p w:rsidR="00D46887" w:rsidRPr="001472BF" w:rsidRDefault="00D46887" w:rsidP="00D46887">
      <w:pPr>
        <w:pStyle w:val="ConsPlusTitle"/>
        <w:jc w:val="center"/>
      </w:pPr>
      <w:r w:rsidRPr="001472BF">
        <w:t xml:space="preserve">о порядке проведения конкурса на замещение вакантной должности муниципальной службы в сельском поселении </w:t>
      </w:r>
      <w:r>
        <w:t>Сикиязский</w:t>
      </w:r>
      <w:r w:rsidRPr="001472BF">
        <w:t xml:space="preserve"> сельсовет муниципального района Дуванский район Республики Башкортостан</w:t>
      </w:r>
    </w:p>
    <w:p w:rsidR="00D46887" w:rsidRDefault="00D46887" w:rsidP="00D46887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D46887" w:rsidRDefault="00D46887" w:rsidP="00D46887">
      <w:pPr>
        <w:pStyle w:val="ConsPlusTitle"/>
        <w:jc w:val="center"/>
      </w:pP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8A">
        <w:rPr>
          <w:rFonts w:ascii="Times New Roman" w:hAnsi="Times New Roman" w:cs="Times New Roman"/>
          <w:sz w:val="28"/>
          <w:szCs w:val="28"/>
        </w:rPr>
        <w:t>Настоящим Положением в целях реализации статьи 17 Федерального закона от 2 марта 2007 года №25-ФЗ «О муниципальной службе в Российской Федерации»  определяются организация и порядок проведения конкурса на замещение вакантной должности муниципальной службы (далее - конкурс)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Сикиязский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B4C8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B4C8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5B4C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Конкурс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 xml:space="preserve">Конкурс в муниципальном органе объявляется по решению руководителя муниципального органа либо представителя указанного руководителя, осуществляющих полномочия нанимателя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B4C8A">
        <w:rPr>
          <w:rFonts w:ascii="Times New Roman" w:hAnsi="Times New Roman" w:cs="Times New Roman"/>
          <w:sz w:val="28"/>
          <w:szCs w:val="28"/>
        </w:rPr>
        <w:t xml:space="preserve"> (далее - представитель нанимателя), при наличии вакантной (не замещенной муниципальным служащим) должности муниципальной службы, замещение которой в соответствии со </w:t>
      </w:r>
      <w:hyperlink r:id="rId7" w:history="1">
        <w:r w:rsidRPr="005B4C8A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4C8A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 может быть произведено на конкурсной</w:t>
      </w:r>
      <w:proofErr w:type="gramEnd"/>
      <w:r w:rsidRPr="005B4C8A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D46887" w:rsidRPr="005B4C8A" w:rsidRDefault="00D46887" w:rsidP="00D468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3. Конкурс в соответствии со </w:t>
      </w:r>
      <w:hyperlink r:id="rId8" w:history="1">
        <w:r w:rsidRPr="005B4C8A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4C8A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 не проводится:</w:t>
      </w:r>
    </w:p>
    <w:p w:rsidR="00D46887" w:rsidRDefault="00D46887" w:rsidP="00D468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а) при заключении срочного трудового договора;</w:t>
      </w:r>
    </w:p>
    <w:p w:rsidR="00D46887" w:rsidRDefault="00D46887" w:rsidP="00D468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должностные обязанности по замещаемой должности муниципальной службы;</w:t>
      </w:r>
    </w:p>
    <w:p w:rsidR="00D46887" w:rsidRDefault="00D46887" w:rsidP="00D468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при сокращении должностей муниципальной службы или упразднении муниципального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-служебные отношения с муниципальным служащим продолжаются в случае предоставления муниципальному служащему,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замещающему сокращаемую должность муниципальной службы в муниципальном органе или должность муниципальной службы в упраздняемом муниципальном органе, с его письменного согласия иной должности муниципальной службы в том же муниципальном органе или в муниципальном органе, которому переданы функции упраздненного муниципального 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>, либо в другом муниципальном органе;</w:t>
      </w:r>
    </w:p>
    <w:p w:rsidR="00D46887" w:rsidRDefault="00D46887" w:rsidP="00D468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при назначении муниципального служащего на иную должность муниципальной службы в случаях, предусмотренного </w:t>
      </w:r>
      <w:hyperlink r:id="rId9" w:history="1">
        <w:r w:rsidRPr="00DF28B9">
          <w:rPr>
            <w:color w:val="000000"/>
            <w:sz w:val="28"/>
            <w:szCs w:val="28"/>
          </w:rPr>
          <w:t>частью 9 статьи 60.1</w:t>
        </w:r>
      </w:hyperlink>
      <w:r w:rsidRPr="00DF28B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 июля 2004 г. № 79-ФЗ «О государственной гражданской службе Российской Федерации»;</w:t>
      </w:r>
    </w:p>
    <w:p w:rsidR="00D46887" w:rsidRPr="005B4C8A" w:rsidRDefault="00D46887" w:rsidP="00D468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B4C8A">
        <w:rPr>
          <w:rFonts w:ascii="Times New Roman" w:hAnsi="Times New Roman" w:cs="Times New Roman"/>
          <w:sz w:val="28"/>
          <w:szCs w:val="28"/>
        </w:rPr>
        <w:t>) при назначении на должность муниципальной службы муниципального служащего (гражданина), включенного в кадровый резерв на муниципальной службе.</w:t>
      </w:r>
    </w:p>
    <w:p w:rsidR="00D46887" w:rsidRPr="005B4C8A" w:rsidRDefault="00D46887" w:rsidP="00D468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4C8A">
        <w:rPr>
          <w:rFonts w:ascii="Times New Roman" w:hAnsi="Times New Roman" w:cs="Times New Roman"/>
          <w:sz w:val="28"/>
          <w:szCs w:val="28"/>
        </w:rPr>
        <w:t>Конкурс может не проводиться:</w:t>
      </w:r>
    </w:p>
    <w:p w:rsidR="00D46887" w:rsidRPr="005B4C8A" w:rsidRDefault="00D46887" w:rsidP="00D468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а)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10" w:history="1">
        <w:r w:rsidRPr="005B4C8A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должностей, утверждаемому нормативным актом муниципального органа;</w:t>
      </w:r>
    </w:p>
    <w:p w:rsidR="00D46887" w:rsidRPr="005B4C8A" w:rsidRDefault="00D46887" w:rsidP="00D468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б) при назначении на должности муниципальной службы, относящиеся к группе младших должностей муниципальной службы, по решению представителя нанимателя.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службы, установленным в соответствии с </w:t>
      </w:r>
      <w:hyperlink r:id="rId11" w:history="1">
        <w:r w:rsidRPr="005B4C8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Российской Федерации о муниципальной службе.</w:t>
      </w:r>
      <w:proofErr w:type="gramEnd"/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46887" w:rsidRPr="005B4C8A" w:rsidRDefault="00D46887" w:rsidP="00D468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6. Конкурс проводится в два этапа. На первом этапе на официальных сайтах муниципального органа и государственной информационной системы в области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B4C8A">
        <w:rPr>
          <w:rFonts w:ascii="Times New Roman" w:hAnsi="Times New Roman" w:cs="Times New Roman"/>
          <w:sz w:val="28"/>
          <w:szCs w:val="28"/>
        </w:rPr>
        <w:t xml:space="preserve"> службы в информационно-телекоммуникационной сети «Интернет» (далее - сеть «Интернет») размещается объявление о приеме документов для участия в конкурсе, а также следующая информация о конкурсе: </w:t>
      </w:r>
    </w:p>
    <w:p w:rsidR="00D46887" w:rsidRPr="005B4C8A" w:rsidRDefault="00D46887" w:rsidP="00D468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</w:t>
      </w:r>
      <w:hyperlink w:anchor="P68" w:history="1">
        <w:r w:rsidRPr="005B4C8A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D46887" w:rsidRPr="005B4C8A" w:rsidRDefault="00D46887" w:rsidP="00D468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5B4C8A">
        <w:rPr>
          <w:rFonts w:ascii="Times New Roman" w:hAnsi="Times New Roman" w:cs="Times New Roman"/>
          <w:sz w:val="28"/>
          <w:szCs w:val="28"/>
        </w:rPr>
        <w:t>7. Гражданин Российской Федерации, изъявивший желание участвовать в конкурсе, представляет в орган местного самоуправления:</w:t>
      </w:r>
    </w:p>
    <w:p w:rsidR="00D46887" w:rsidRPr="005B4C8A" w:rsidRDefault="00D46887" w:rsidP="00D468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D46887" w:rsidRDefault="00D46887" w:rsidP="00D468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б) заполненную и подписанную анкету по </w:t>
      </w:r>
      <w:hyperlink r:id="rId12" w:history="1">
        <w:r w:rsidRPr="005B4C8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B4C8A">
        <w:rPr>
          <w:rFonts w:ascii="Times New Roman" w:hAnsi="Times New Roman" w:cs="Times New Roman"/>
          <w:sz w:val="28"/>
          <w:szCs w:val="28"/>
        </w:rPr>
        <w:t>, утвержденной Правительством Российской Федерации, с фотографией;</w:t>
      </w:r>
    </w:p>
    <w:p w:rsidR="00D46887" w:rsidRDefault="00D46887" w:rsidP="00D468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46887" w:rsidRPr="005B4C8A" w:rsidRDefault="00D46887" w:rsidP="00D468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D46887" w:rsidRPr="005B4C8A" w:rsidRDefault="00D46887" w:rsidP="00D468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46887" w:rsidRPr="005B4C8A" w:rsidRDefault="00D46887" w:rsidP="00D468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46887" w:rsidRPr="005B4C8A" w:rsidRDefault="00D46887" w:rsidP="00D468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3" w:history="1">
        <w:r w:rsidRPr="005B4C8A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5B4C8A">
        <w:rPr>
          <w:rFonts w:ascii="Times New Roman" w:hAnsi="Times New Roman" w:cs="Times New Roman"/>
          <w:sz w:val="28"/>
          <w:szCs w:val="28"/>
        </w:rPr>
        <w:t xml:space="preserve"> службу или ее прохождению;</w:t>
      </w:r>
    </w:p>
    <w:p w:rsidR="00D46887" w:rsidRPr="005B4C8A" w:rsidRDefault="00D46887" w:rsidP="00D468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е) иные документы, предусмотренные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B4C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4C8A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46887" w:rsidRPr="005B4C8A" w:rsidRDefault="00D46887" w:rsidP="00D468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5B4C8A">
        <w:rPr>
          <w:rFonts w:ascii="Times New Roman" w:hAnsi="Times New Roman" w:cs="Times New Roman"/>
          <w:sz w:val="28"/>
          <w:szCs w:val="28"/>
        </w:rPr>
        <w:t xml:space="preserve">8. Муниципальный служащий, изъявивший желание участвовать в конкурсе в муниципальном органе, в котором он замещает должность муниципальной службы, подает заявление на имя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E25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Сикиязский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</w:t>
      </w:r>
      <w:r w:rsidRPr="005B4C8A">
        <w:rPr>
          <w:rFonts w:ascii="Times New Roman" w:hAnsi="Times New Roman" w:cs="Times New Roman"/>
          <w:sz w:val="28"/>
          <w:szCs w:val="28"/>
        </w:rPr>
        <w:t>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конкурсе, проводимом в ином муниципальном органе, представляет в этот муниципальный орган заявление на имя представителя нанимателя и заполненную, подписанную им и заверенную кадровой службой муниципального органа,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68" w:history="1">
        <w:r w:rsidRPr="005B4C8A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5B4C8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21 календарного дня со дня размещения объявления об их приеме на официальном сайте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B4C8A">
        <w:rPr>
          <w:rFonts w:ascii="Times New Roman" w:hAnsi="Times New Roman" w:cs="Times New Roman"/>
          <w:sz w:val="28"/>
          <w:szCs w:val="28"/>
        </w:rPr>
        <w:t>в сети "Интернет" представляются в муниципальный орган гражданином (муниципальным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D46887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D46887" w:rsidRPr="005B4C8A" w:rsidRDefault="00D46887" w:rsidP="00D46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4C8A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9. С согласия гражданина (муниципального служащего) проводится процедура оформления его допуска к </w:t>
      </w:r>
      <w:hyperlink r:id="rId15" w:history="1">
        <w:r w:rsidRPr="005B4C8A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</w:t>
      </w:r>
      <w:r w:rsidRPr="005B4C8A">
        <w:rPr>
          <w:rFonts w:ascii="Times New Roman" w:hAnsi="Times New Roman" w:cs="Times New Roman"/>
          <w:sz w:val="28"/>
          <w:szCs w:val="28"/>
        </w:rPr>
        <w:lastRenderedPageBreak/>
        <w:t>которой претендует гражданин (муниципальный служащий), связано с использованием таких сведений.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Достоверность сведений, представленных гражданином в муниципальный орган, подлежит проверке. Сведения, представленные в электронном виде, подвергаются автоматизированной проверке в </w:t>
      </w:r>
      <w:hyperlink r:id="rId16" w:history="1">
        <w:r w:rsidRPr="005B4C8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B4C8A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10.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</w:t>
      </w:r>
      <w:hyperlink r:id="rId17" w:history="1">
        <w:r w:rsidRPr="005B4C8A">
          <w:rPr>
            <w:rFonts w:ascii="Times New Roman" w:hAnsi="Times New Roman" w:cs="Times New Roman"/>
            <w:sz w:val="28"/>
            <w:szCs w:val="28"/>
          </w:rPr>
          <w:t>ограничениями</w:t>
        </w:r>
      </w:hyperlink>
      <w:r w:rsidRPr="005B4C8A">
        <w:rPr>
          <w:rFonts w:ascii="Times New Roman" w:hAnsi="Times New Roman" w:cs="Times New Roman"/>
          <w:sz w:val="28"/>
          <w:szCs w:val="28"/>
        </w:rPr>
        <w:t>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11.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8A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муниципальной службы.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13. Претендент на замещение вакантной должности муниципальной службы, не допущенный к участию в конкурсе, вправе обжаловать это решение в соответствии с </w:t>
      </w:r>
      <w:hyperlink r:id="rId18" w:history="1">
        <w:r w:rsidRPr="005B4C8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>Муниципальный орган не позднее, чем за 15 календарных дней до начала второго этапа конкурса размещает на своем официальном сайте и в сети «Интернет»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</w:t>
      </w:r>
      <w:proofErr w:type="gramEnd"/>
      <w:r w:rsidRPr="005B4C8A">
        <w:rPr>
          <w:rFonts w:ascii="Times New Roman" w:hAnsi="Times New Roman" w:cs="Times New Roman"/>
          <w:sz w:val="28"/>
          <w:szCs w:val="28"/>
        </w:rP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конкурса кандидатам гарантируется равенство прав в соответствии с </w:t>
      </w:r>
      <w:hyperlink r:id="rId19" w:history="1">
        <w:r w:rsidRPr="005B4C8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16. Для проведения конкурса правовым актом муниципального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муниципального органа.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представитель муниципального органа по управлению муниципальной службой, а также представители научных, образовательных и других организаций, приглашаемые муниципальным органом по запросу представителя</w:t>
      </w:r>
      <w:proofErr w:type="gramEnd"/>
      <w:r w:rsidRPr="005B4C8A">
        <w:rPr>
          <w:rFonts w:ascii="Times New Roman" w:hAnsi="Times New Roman" w:cs="Times New Roman"/>
          <w:sz w:val="28"/>
          <w:szCs w:val="28"/>
        </w:rPr>
        <w:t xml:space="preserve">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</w:t>
      </w:r>
      <w:hyperlink r:id="rId20" w:history="1">
        <w:r w:rsidRPr="005B4C8A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5B4C8A">
        <w:rPr>
          <w:rFonts w:ascii="Times New Roman" w:hAnsi="Times New Roman" w:cs="Times New Roman"/>
          <w:sz w:val="28"/>
          <w:szCs w:val="28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5B4C8A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и членов комиссии.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В муниципальном органе допускается образование нескольких конкурсных комиссий для различных категорий и групп должностей муниципальной службы.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19.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C8A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</w:t>
      </w:r>
      <w:r>
        <w:rPr>
          <w:rFonts w:ascii="Times New Roman" w:hAnsi="Times New Roman" w:cs="Times New Roman"/>
          <w:sz w:val="28"/>
          <w:szCs w:val="28"/>
        </w:rPr>
        <w:t>муниципальной (</w:t>
      </w:r>
      <w:r w:rsidRPr="005B4C8A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4C8A">
        <w:rPr>
          <w:rFonts w:ascii="Times New Roman" w:hAnsi="Times New Roman" w:cs="Times New Roman"/>
          <w:sz w:val="28"/>
          <w:szCs w:val="28"/>
        </w:rPr>
        <w:t xml:space="preserve">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</w:t>
      </w:r>
      <w:proofErr w:type="gramEnd"/>
      <w:r w:rsidRPr="005B4C8A">
        <w:rPr>
          <w:rFonts w:ascii="Times New Roman" w:hAnsi="Times New Roman" w:cs="Times New Roman"/>
          <w:sz w:val="28"/>
          <w:szCs w:val="28"/>
        </w:rPr>
        <w:t xml:space="preserve">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lastRenderedPageBreak/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должностного регламента по этой должности, а также иных положений, установленных </w:t>
      </w:r>
      <w:hyperlink r:id="rId21" w:history="1">
        <w:r w:rsidRPr="005B4C8A">
          <w:rPr>
            <w:rFonts w:ascii="Times New Roman" w:hAnsi="Times New Roman" w:cs="Times New Roman"/>
            <w:sz w:val="28"/>
            <w:szCs w:val="28"/>
          </w:rPr>
          <w:t>законодательствами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Башкортостан о муниципальной  службе.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20. Заседание конкурсной комиссии проводится при наличии не менее двух кандидатов.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21.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муниципального  органа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23.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C8A">
        <w:rPr>
          <w:rFonts w:ascii="Times New Roman" w:hAnsi="Times New Roman" w:cs="Times New Roman"/>
          <w:sz w:val="28"/>
          <w:szCs w:val="28"/>
        </w:rPr>
        <w:t>Если конкурсной комиссией принято решение о включении в кадровый резерв муниципального органа кандидата, не ставшего победителем конкурса на замещение вакантной должности муниципальной службы, то с согласия указанного лица издается акт муниципального органа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муниципального органа и указанной информационной системы в сети «Интернет».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25. Документы претендентов на замещение вакантной должности </w:t>
      </w:r>
      <w:r w:rsidRPr="005B4C8A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муниципального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B4C8A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27. Кандидат вправе обжаловать решение конкурсной комиссии в соответствии с </w:t>
      </w:r>
      <w:hyperlink r:id="rId22" w:history="1">
        <w:r w:rsidRPr="005B4C8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46887" w:rsidRPr="005B4C8A" w:rsidRDefault="00D46887" w:rsidP="00D4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887" w:rsidRDefault="00D46887" w:rsidP="006B7782">
      <w:pPr>
        <w:rPr>
          <w:b/>
          <w:sz w:val="28"/>
          <w:szCs w:val="28"/>
        </w:rPr>
      </w:pPr>
    </w:p>
    <w:p w:rsidR="00E608A5" w:rsidRPr="006B047B" w:rsidRDefault="00E608A5" w:rsidP="006B047B">
      <w:pPr>
        <w:jc w:val="center"/>
      </w:pPr>
      <w:bookmarkStart w:id="2" w:name="_GoBack"/>
      <w:bookmarkEnd w:id="2"/>
    </w:p>
    <w:sectPr w:rsidR="00E608A5" w:rsidRPr="006B047B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10068F"/>
    <w:rsid w:val="0017760B"/>
    <w:rsid w:val="001D34C4"/>
    <w:rsid w:val="001D6B63"/>
    <w:rsid w:val="00211F85"/>
    <w:rsid w:val="00230A7B"/>
    <w:rsid w:val="00270182"/>
    <w:rsid w:val="00277347"/>
    <w:rsid w:val="003F5D92"/>
    <w:rsid w:val="00443421"/>
    <w:rsid w:val="00490078"/>
    <w:rsid w:val="004F0015"/>
    <w:rsid w:val="005179A8"/>
    <w:rsid w:val="00521C0A"/>
    <w:rsid w:val="00594B91"/>
    <w:rsid w:val="005C042E"/>
    <w:rsid w:val="006B047B"/>
    <w:rsid w:val="006B7782"/>
    <w:rsid w:val="006E798F"/>
    <w:rsid w:val="0086053A"/>
    <w:rsid w:val="008B6BD3"/>
    <w:rsid w:val="008D6EC4"/>
    <w:rsid w:val="009103DA"/>
    <w:rsid w:val="009572B9"/>
    <w:rsid w:val="00983F12"/>
    <w:rsid w:val="009C15F1"/>
    <w:rsid w:val="00A55119"/>
    <w:rsid w:val="00B266DC"/>
    <w:rsid w:val="00BE1A65"/>
    <w:rsid w:val="00C26631"/>
    <w:rsid w:val="00C97AD9"/>
    <w:rsid w:val="00D46887"/>
    <w:rsid w:val="00D53902"/>
    <w:rsid w:val="00DB3930"/>
    <w:rsid w:val="00DC3F55"/>
    <w:rsid w:val="00E50352"/>
    <w:rsid w:val="00E608A5"/>
    <w:rsid w:val="00E645AE"/>
    <w:rsid w:val="00E86607"/>
    <w:rsid w:val="00F47FF9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Normal">
    <w:name w:val="ConsNormal"/>
    <w:rsid w:val="006B77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34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4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46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46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rsid w:val="00D46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4688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Normal">
    <w:name w:val="ConsNormal"/>
    <w:rsid w:val="006B77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34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4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46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46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rsid w:val="00D46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4688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7CE043E2A7EF96972D8F5A4E6AA9A4D045E7677B460DF48ECE4FEA1C518E42DA911F7458D4D0731o8M" TargetMode="External"/><Relationship Id="rId13" Type="http://schemas.openxmlformats.org/officeDocument/2006/relationships/hyperlink" Target="consultantplus://offline/ref=29B7CE043E2A7EF96972D8F5A4E6AA9A460351747CBA3DD540B5E8FCA6CA47F32AE01DF6458F4830oFM" TargetMode="External"/><Relationship Id="rId18" Type="http://schemas.openxmlformats.org/officeDocument/2006/relationships/hyperlink" Target="consultantplus://offline/ref=29B7CE043E2A7EF96972D8F5A4E6AA9A4D045E7677B460DF48ECE4FEA1C518E42DA911F7458D480331o6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9B7CE043E2A7EF96972D8F5A4E6AA9A4D045E7677B460DF48ECE4FEA13Co5M" TargetMode="External"/><Relationship Id="rId7" Type="http://schemas.openxmlformats.org/officeDocument/2006/relationships/hyperlink" Target="consultantplus://offline/ref=29B7CE043E2A7EF96972D8F5A4E6AA9A4D045E7677B460DF48ECE4FEA1C518E42DA911F7458D4D0731o8M" TargetMode="External"/><Relationship Id="rId12" Type="http://schemas.openxmlformats.org/officeDocument/2006/relationships/hyperlink" Target="consultantplus://offline/ref=29B7CE043E2A7EF96972D8F5A4E6AA9A4D0C547575B260DF48ECE4FEA1C518E42DA911F7458D4F0631o9M" TargetMode="External"/><Relationship Id="rId17" Type="http://schemas.openxmlformats.org/officeDocument/2006/relationships/hyperlink" Target="consultantplus://offline/ref=29B7CE043E2A7EF96972D8F5A4E6AA9A4D045E7677B460DF48ECE4FEA1C518E42DA911F7458D4E0231o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B7CE043E2A7EF96972D8F5A4E6AA9A4D0C557076B260DF48ECE4FEA1C518E42DA911F7458D4F0231oDM" TargetMode="External"/><Relationship Id="rId20" Type="http://schemas.openxmlformats.org/officeDocument/2006/relationships/hyperlink" Target="consultantplus://offline/ref=29B7CE043E2A7EF96972D8F5A4E6AA9A46065E7D75BA3DD540B5E8FCA6CA47F32AE01DF6458D4F30o5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9B7CE043E2A7EF96972D8F5A4E6AA9A4D045E7677B460DF48ECE4FEA1C518E42DA911F44638oF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B7CE043E2A7EF96972D8F5A4E6AA9A46065E7D75BA3DD540B5E8FC3Ao6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9B7CE043E2A7EF96972D8F5A4E6AA9A4D045E7677B460DF48ECE4FEA1C518E42DA9113Fo1M" TargetMode="External"/><Relationship Id="rId19" Type="http://schemas.openxmlformats.org/officeDocument/2006/relationships/hyperlink" Target="consultantplus://offline/ref=29B7CE043E2A7EF96972D8F5A4E6AA9A4D0D50707EE737DD19B9EA3Fo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672339786C04FBE127051AAC266484DA25D8AF056141CBCE040FC68E991BB53DF4E38F62hBW5F" TargetMode="External"/><Relationship Id="rId14" Type="http://schemas.openxmlformats.org/officeDocument/2006/relationships/hyperlink" Target="consultantplus://offline/ref=29B7CE043E2A7EF96972D8F5A4E6AA9A4D045E7677B460DF48ECE4FEA13Co5M" TargetMode="External"/><Relationship Id="rId22" Type="http://schemas.openxmlformats.org/officeDocument/2006/relationships/hyperlink" Target="consultantplus://offline/ref=29B7CE043E2A7EF96972D8F5A4E6AA9A4D045E7677B460DF48ECE4FEA1C518E42DA911F7458D480331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2</cp:revision>
  <cp:lastPrinted>2019-04-29T05:40:00Z</cp:lastPrinted>
  <dcterms:created xsi:type="dcterms:W3CDTF">2021-03-30T05:14:00Z</dcterms:created>
  <dcterms:modified xsi:type="dcterms:W3CDTF">2021-03-30T05:14:00Z</dcterms:modified>
</cp:coreProperties>
</file>