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по противодействию и профилактике экстремизма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Уважаемые граждане!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Экстремизм (от фр. </w:t>
      </w:r>
      <w:proofErr w:type="spellStart"/>
      <w:r>
        <w:rPr>
          <w:b/>
          <w:bCs/>
          <w:color w:val="000000"/>
          <w:bdr w:val="none" w:sz="0" w:space="0" w:color="auto" w:frame="1"/>
        </w:rPr>
        <w:t>exremisme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от </w:t>
      </w:r>
      <w:proofErr w:type="spellStart"/>
      <w:r>
        <w:rPr>
          <w:b/>
          <w:bCs/>
          <w:color w:val="000000"/>
          <w:bdr w:val="none" w:sz="0" w:space="0" w:color="auto" w:frame="1"/>
        </w:rPr>
        <w:t>лат.extremus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- крайний) – «крайне опасное явление в жизни любого общества. Оно </w:t>
      </w:r>
      <w:r w:rsidR="006C2829">
        <w:rPr>
          <w:b/>
          <w:bCs/>
          <w:color w:val="000000"/>
          <w:bdr w:val="none" w:sz="0" w:space="0" w:color="auto" w:frame="1"/>
        </w:rPr>
        <w:t>создает угрозу основам конститу</w:t>
      </w:r>
      <w:r>
        <w:rPr>
          <w:b/>
          <w:bCs/>
          <w:color w:val="000000"/>
          <w:bdr w:val="none" w:sz="0" w:space="0" w:color="auto" w:frame="1"/>
        </w:rPr>
        <w:t>ционного строя, ведет к попиранию конституционных прав и свобод человека и гражданина, подрывает общественную безопа</w:t>
      </w:r>
      <w:r w:rsidR="006C2829">
        <w:rPr>
          <w:b/>
          <w:bCs/>
          <w:color w:val="000000"/>
          <w:bdr w:val="none" w:sz="0" w:space="0" w:color="auto" w:frame="1"/>
        </w:rPr>
        <w:t>сность и государственную целост</w:t>
      </w:r>
      <w:r>
        <w:rPr>
          <w:b/>
          <w:bCs/>
          <w:color w:val="000000"/>
          <w:bdr w:val="none" w:sz="0" w:space="0" w:color="auto" w:frame="1"/>
        </w:rPr>
        <w:t xml:space="preserve">ность Российской Федерации». В настоящее время в мире все чаще говорят о проблеме экстремизма, называя его, как правило, последней ступенью к </w:t>
      </w:r>
      <w:r w:rsidR="006C2829">
        <w:rPr>
          <w:b/>
          <w:bCs/>
          <w:color w:val="000000"/>
          <w:bdr w:val="none" w:sz="0" w:space="0" w:color="auto" w:frame="1"/>
        </w:rPr>
        <w:t>возник</w:t>
      </w:r>
      <w:r>
        <w:rPr>
          <w:b/>
          <w:bCs/>
          <w:color w:val="000000"/>
          <w:bdr w:val="none" w:sz="0" w:space="0" w:color="auto" w:frame="1"/>
        </w:rPr>
        <w:t>новению терроризма.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</w:t>
      </w:r>
      <w:r w:rsidR="006C2829">
        <w:rPr>
          <w:b/>
          <w:bCs/>
          <w:color w:val="000000"/>
          <w:bdr w:val="none" w:sz="0" w:space="0" w:color="auto" w:frame="1"/>
        </w:rPr>
        <w:t>игиозной или языковой принадлеж</w:t>
      </w:r>
      <w:r>
        <w:rPr>
          <w:b/>
          <w:bCs/>
          <w:color w:val="000000"/>
          <w:bdr w:val="none" w:sz="0" w:space="0" w:color="auto" w:frame="1"/>
        </w:rPr>
        <w:t>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За осуществление экстремистской деятельн</w:t>
      </w:r>
      <w:r w:rsidR="006C2829">
        <w:rPr>
          <w:b/>
          <w:bCs/>
          <w:color w:val="000000"/>
          <w:bdr w:val="none" w:sz="0" w:space="0" w:color="auto" w:frame="1"/>
        </w:rPr>
        <w:t>ости граждане Российской Федера</w:t>
      </w:r>
      <w:r>
        <w:rPr>
          <w:b/>
          <w:bCs/>
          <w:color w:val="000000"/>
          <w:bdr w:val="none" w:sz="0" w:space="0" w:color="auto" w:frame="1"/>
        </w:rPr>
        <w:t>ции, иностранные граждане и лица без гражданства несут: уголовную, административную, гражданско-правовую ответственнос</w:t>
      </w:r>
      <w:r w:rsidR="006C2829">
        <w:rPr>
          <w:b/>
          <w:bCs/>
          <w:color w:val="000000"/>
          <w:bdr w:val="none" w:sz="0" w:space="0" w:color="auto" w:frame="1"/>
        </w:rPr>
        <w:t>ть в установленном законодатель</w:t>
      </w:r>
      <w:r>
        <w:rPr>
          <w:b/>
          <w:bCs/>
          <w:color w:val="000000"/>
          <w:bdr w:val="none" w:sz="0" w:space="0" w:color="auto" w:frame="1"/>
        </w:rPr>
        <w:t>ством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Публичные призывы к осуществлению э</w:t>
      </w:r>
      <w:r w:rsidR="006C2829">
        <w:rPr>
          <w:b/>
          <w:bCs/>
          <w:color w:val="000000"/>
          <w:bdr w:val="none" w:sz="0" w:space="0" w:color="auto" w:frame="1"/>
        </w:rPr>
        <w:t>кстремистской деятельности нака</w:t>
      </w:r>
      <w:r>
        <w:rPr>
          <w:b/>
          <w:bCs/>
          <w:color w:val="000000"/>
          <w:bdr w:val="none" w:sz="0" w:space="0" w:color="auto" w:frame="1"/>
        </w:rPr>
        <w:t xml:space="preserve">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</w:t>
      </w:r>
      <w:proofErr w:type="gramStart"/>
      <w:r>
        <w:rPr>
          <w:b/>
          <w:bCs/>
          <w:color w:val="000000"/>
          <w:bdr w:val="none" w:sz="0" w:space="0" w:color="auto" w:frame="1"/>
        </w:rPr>
        <w:t>Действия, направленные на возбуждение ненависти либо вражды, а также на уничтожение достоинства чело-века, либо группы, либо по признакам пола, рас</w:t>
      </w:r>
      <w:r w:rsidR="006C2829">
        <w:rPr>
          <w:b/>
          <w:bCs/>
          <w:color w:val="000000"/>
          <w:bdr w:val="none" w:sz="0" w:space="0" w:color="auto" w:frame="1"/>
        </w:rPr>
        <w:t>ы, национальности, языка, проис</w:t>
      </w:r>
      <w:r>
        <w:rPr>
          <w:b/>
          <w:bCs/>
          <w:color w:val="000000"/>
          <w:bdr w:val="none" w:sz="0" w:space="0" w:color="auto" w:frame="1"/>
        </w:rPr>
        <w:t>хождения, отношения к религии, а равно принадлежности к какой-либо социальной группе, совершенные публично или с исполь</w:t>
      </w:r>
      <w:r w:rsidR="006C2829">
        <w:rPr>
          <w:b/>
          <w:bCs/>
          <w:color w:val="000000"/>
          <w:bdr w:val="none" w:sz="0" w:space="0" w:color="auto" w:frame="1"/>
        </w:rPr>
        <w:t>зованием средств массовой инфор</w:t>
      </w:r>
      <w:r>
        <w:rPr>
          <w:b/>
          <w:bCs/>
          <w:color w:val="000000"/>
          <w:bdr w:val="none" w:sz="0" w:space="0" w:color="auto" w:frame="1"/>
        </w:rPr>
        <w:t>мации, наказываются штрафом в размере от 100 тысяч до 300 тысяч рублей или в размере заработной платы или иного дохода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Одной из возможных форм проявления эк</w:t>
      </w:r>
      <w:r w:rsidR="006C2829">
        <w:rPr>
          <w:b/>
          <w:bCs/>
          <w:color w:val="000000"/>
          <w:bdr w:val="none" w:sz="0" w:space="0" w:color="auto" w:frame="1"/>
        </w:rPr>
        <w:t>стремизма является распростране</w:t>
      </w:r>
      <w:r>
        <w:rPr>
          <w:b/>
          <w:bCs/>
          <w:color w:val="000000"/>
          <w:bdr w:val="none" w:sz="0" w:space="0" w:color="auto" w:frame="1"/>
        </w:rPr>
        <w:t>ние фашистской и неонацистской символик</w:t>
      </w:r>
      <w:r w:rsidR="006C2829">
        <w:rPr>
          <w:b/>
          <w:bCs/>
          <w:color w:val="000000"/>
          <w:bdr w:val="none" w:sz="0" w:space="0" w:color="auto" w:frame="1"/>
        </w:rPr>
        <w:t xml:space="preserve">и. </w:t>
      </w:r>
      <w:proofErr w:type="gramStart"/>
      <w:r w:rsidR="006C2829">
        <w:rPr>
          <w:b/>
          <w:bCs/>
          <w:color w:val="000000"/>
          <w:bdr w:val="none" w:sz="0" w:space="0" w:color="auto" w:frame="1"/>
        </w:rPr>
        <w:t>Пропаганда и публичное демон</w:t>
      </w:r>
      <w:r>
        <w:rPr>
          <w:b/>
          <w:bCs/>
          <w:color w:val="000000"/>
          <w:bdr w:val="none" w:sz="0" w:space="0" w:color="auto" w:frame="1"/>
        </w:rPr>
        <w:t>стрирование нацистской атрибутики или симво</w:t>
      </w:r>
      <w:r w:rsidR="006C2829">
        <w:rPr>
          <w:b/>
          <w:bCs/>
          <w:color w:val="000000"/>
          <w:bdr w:val="none" w:sz="0" w:space="0" w:color="auto" w:frame="1"/>
        </w:rPr>
        <w:t>лики, сходных с нацистской атри</w:t>
      </w:r>
      <w:r>
        <w:rPr>
          <w:b/>
          <w:bCs/>
          <w:color w:val="000000"/>
          <w:bdr w:val="none" w:sz="0" w:space="0" w:color="auto" w:frame="1"/>
        </w:rPr>
        <w:t>бутикой или символикой до степени смешения,</w:t>
      </w:r>
      <w:r w:rsidR="006C2829">
        <w:rPr>
          <w:b/>
          <w:bCs/>
          <w:color w:val="000000"/>
          <w:bdr w:val="none" w:sz="0" w:space="0" w:color="auto" w:frame="1"/>
        </w:rPr>
        <w:t xml:space="preserve"> влечет наложение административ</w:t>
      </w:r>
      <w:r>
        <w:rPr>
          <w:b/>
          <w:bCs/>
          <w:color w:val="000000"/>
          <w:bdr w:val="none" w:sz="0" w:space="0" w:color="auto" w:frame="1"/>
        </w:rPr>
        <w:t xml:space="preserve">ного штрафа в размере от 500 до 1000 рублей с конфискацией нацистской или иной указанной атрибутики или символики либо </w:t>
      </w:r>
      <w:r>
        <w:rPr>
          <w:b/>
          <w:bCs/>
          <w:color w:val="000000"/>
          <w:bdr w:val="none" w:sz="0" w:space="0" w:color="auto" w:frame="1"/>
        </w:rPr>
        <w:lastRenderedPageBreak/>
        <w:t>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Бороться с экстремизмом необходимо начать со своих собственных негативных мыслей по отношению к другим людям, которые я</w:t>
      </w:r>
      <w:r w:rsidR="006C2829">
        <w:rPr>
          <w:b/>
          <w:bCs/>
          <w:color w:val="000000"/>
          <w:bdr w:val="none" w:sz="0" w:space="0" w:color="auto" w:frame="1"/>
        </w:rPr>
        <w:t>вляются такими же гражда</w:t>
      </w: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нами, имеющими право на свою персональную точку зрения на все происходящее в мире.</w:t>
      </w:r>
    </w:p>
    <w:p w:rsidR="00005C6B" w:rsidRDefault="00005C6B"/>
    <w:sectPr w:rsidR="0000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0"/>
    <w:rsid w:val="00005C6B"/>
    <w:rsid w:val="006C2829"/>
    <w:rsid w:val="007D3560"/>
    <w:rsid w:val="00B27E4F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2021-05-21T10:18:00Z</dcterms:created>
  <dcterms:modified xsi:type="dcterms:W3CDTF">2021-05-21T10:34:00Z</dcterms:modified>
</cp:coreProperties>
</file>